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BFC2" w14:textId="295B4E11" w:rsidR="3BC5F6B2" w:rsidRDefault="3BC5F6B2" w:rsidP="5373ADA5">
      <w:pPr>
        <w:jc w:val="center"/>
        <w:rPr>
          <w:b/>
          <w:bCs/>
          <w:color w:val="002060"/>
          <w:sz w:val="24"/>
          <w:szCs w:val="24"/>
          <w:u w:val="single"/>
        </w:rPr>
      </w:pPr>
      <w:r w:rsidRPr="5373ADA5">
        <w:rPr>
          <w:b/>
          <w:bCs/>
          <w:color w:val="002060"/>
          <w:sz w:val="24"/>
          <w:szCs w:val="24"/>
          <w:u w:val="single"/>
        </w:rPr>
        <w:t>Job Description – Teacher of Physical Education</w:t>
      </w:r>
    </w:p>
    <w:p w14:paraId="5BF9DAE0" w14:textId="642875D7" w:rsidR="5373ADA5" w:rsidRDefault="5373ADA5" w:rsidP="5373ADA5">
      <w:pPr>
        <w:rPr>
          <w:b/>
          <w:bCs/>
          <w:u w:val="single"/>
        </w:rPr>
      </w:pPr>
    </w:p>
    <w:p w14:paraId="3E7065BF" w14:textId="53E56FC5" w:rsidR="199D5635" w:rsidRDefault="199D5635">
      <w:r w:rsidRPr="5373ADA5">
        <w:rPr>
          <w:b/>
          <w:bCs/>
          <w:color w:val="002060"/>
          <w:u w:val="single"/>
        </w:rPr>
        <w:t>Job Title:</w:t>
      </w:r>
      <w:r w:rsidRPr="5373ADA5">
        <w:rPr>
          <w:b/>
          <w:bCs/>
        </w:rPr>
        <w:t xml:space="preserve"> </w:t>
      </w:r>
      <w:r>
        <w:t xml:space="preserve">Teacher of Physical Education </w:t>
      </w:r>
    </w:p>
    <w:p w14:paraId="1ABC4BEC" w14:textId="6E67265B" w:rsidR="199D5635" w:rsidRDefault="199D5635" w:rsidP="5373ADA5">
      <w:pPr>
        <w:rPr>
          <w:b/>
          <w:bCs/>
        </w:rPr>
      </w:pPr>
      <w:r w:rsidRPr="5373ADA5">
        <w:rPr>
          <w:b/>
          <w:bCs/>
          <w:color w:val="002060"/>
          <w:u w:val="single"/>
        </w:rPr>
        <w:t>Accountable to:</w:t>
      </w:r>
      <w:r>
        <w:t xml:space="preserve"> </w:t>
      </w:r>
      <w:r w:rsidR="00CB07F3">
        <w:t xml:space="preserve">Academy Trust </w:t>
      </w:r>
      <w:r>
        <w:t>P</w:t>
      </w:r>
      <w:r w:rsidR="00CB07F3">
        <w:t>hysical Education Lead (ATPEL)</w:t>
      </w:r>
    </w:p>
    <w:p w14:paraId="61D3AF2A" w14:textId="2470E70F" w:rsidR="3A6C6F54" w:rsidRDefault="3A6C6F54" w:rsidP="5373ADA5">
      <w:pPr>
        <w:rPr>
          <w:b/>
          <w:bCs/>
        </w:rPr>
      </w:pPr>
      <w:r w:rsidRPr="5373ADA5">
        <w:rPr>
          <w:b/>
          <w:bCs/>
          <w:color w:val="002060"/>
          <w:u w:val="single"/>
        </w:rPr>
        <w:t>Salary:</w:t>
      </w:r>
      <w:r>
        <w:t xml:space="preserve"> M1-M3 main pay scale</w:t>
      </w:r>
    </w:p>
    <w:p w14:paraId="1A075707" w14:textId="39779DAE" w:rsidR="5D9900CE" w:rsidRDefault="5D9900CE" w:rsidP="5373ADA5">
      <w:pPr>
        <w:spacing w:line="257" w:lineRule="auto"/>
      </w:pPr>
      <w:r w:rsidRPr="5373ADA5">
        <w:rPr>
          <w:b/>
          <w:bCs/>
          <w:color w:val="002060"/>
          <w:u w:val="single"/>
        </w:rPr>
        <w:t>Contract Type:</w:t>
      </w:r>
      <w:r>
        <w:t xml:space="preserve"> 1-year with extension </w:t>
      </w:r>
      <w:r w:rsidRPr="5373ADA5">
        <w:rPr>
          <w:rFonts w:ascii="Calibri" w:eastAsia="Calibri" w:hAnsi="Calibri" w:cs="Calibri"/>
        </w:rPr>
        <w:t>subject to Sports Premium funding.</w:t>
      </w:r>
    </w:p>
    <w:p w14:paraId="547BBBB9" w14:textId="4A362C22" w:rsidR="5373ADA5" w:rsidRDefault="5373ADA5" w:rsidP="5373ADA5"/>
    <w:p w14:paraId="548BDF29" w14:textId="2FFDD760" w:rsidR="509C1638" w:rsidRDefault="509C1638" w:rsidP="5373ADA5">
      <w:pPr>
        <w:rPr>
          <w:b/>
          <w:bCs/>
          <w:color w:val="002060"/>
          <w:u w:val="single"/>
        </w:rPr>
      </w:pPr>
      <w:r w:rsidRPr="5373ADA5">
        <w:rPr>
          <w:b/>
          <w:bCs/>
          <w:color w:val="002060"/>
          <w:u w:val="single"/>
        </w:rPr>
        <w:t>Introduction</w:t>
      </w:r>
      <w:r w:rsidR="45854A5B" w:rsidRPr="5373ADA5">
        <w:rPr>
          <w:b/>
          <w:bCs/>
          <w:color w:val="002060"/>
          <w:u w:val="single"/>
        </w:rPr>
        <w:t xml:space="preserve"> – Who we are</w:t>
      </w:r>
    </w:p>
    <w:p w14:paraId="6DECAEB9" w14:textId="47D56293" w:rsidR="509C1638" w:rsidRDefault="509C1638" w:rsidP="5373ADA5">
      <w:pPr>
        <w:rPr>
          <w:rFonts w:ascii="Calibri" w:eastAsia="Calibri" w:hAnsi="Calibri" w:cs="Calibri"/>
        </w:rPr>
      </w:pPr>
      <w:r w:rsidRPr="5373ADA5">
        <w:rPr>
          <w:rFonts w:ascii="Calibri" w:eastAsia="Calibri" w:hAnsi="Calibri" w:cs="Calibri"/>
        </w:rPr>
        <w:t xml:space="preserve">The Link Academy Trust incorporates the fifteen small schools of Bearnes in Newton Abbot, Broadhempston, Cheriton Bishop, Diptford, Drake's, Harbertonford, Hennock, Ilsington ,Landscove, Moretonhampstead, Otterton, Stoke Gabriel, Tedburn St Mary, Widecombe-in-the-Moor and Yeoford. </w:t>
      </w:r>
    </w:p>
    <w:p w14:paraId="414AA0DF" w14:textId="16ECEEE9" w:rsidR="509C1638" w:rsidRDefault="509C1638" w:rsidP="5373ADA5">
      <w:pPr>
        <w:rPr>
          <w:rFonts w:ascii="Calibri" w:eastAsia="Calibri" w:hAnsi="Calibri" w:cs="Calibri"/>
        </w:rPr>
      </w:pPr>
      <w:r w:rsidRPr="5373ADA5">
        <w:rPr>
          <w:rFonts w:ascii="Calibri" w:eastAsia="Calibri" w:hAnsi="Calibri" w:cs="Calibri"/>
        </w:rPr>
        <w:t>Whilst all the Academies gain expertise by work</w:t>
      </w:r>
      <w:r w:rsidR="00E61275">
        <w:rPr>
          <w:rFonts w:ascii="Calibri" w:eastAsia="Calibri" w:hAnsi="Calibri" w:cs="Calibri"/>
        </w:rPr>
        <w:t>ing</w:t>
      </w:r>
      <w:r w:rsidRPr="5373ADA5">
        <w:rPr>
          <w:rFonts w:ascii="Calibri" w:eastAsia="Calibri" w:hAnsi="Calibri" w:cs="Calibri"/>
        </w:rPr>
        <w:t xml:space="preserve"> closely together, each school is unique with its own particular character and each Hub of schools, Totnes, Newton and Teign, Raleigh and Woodleigh, have their own School Board. Our Academies achieve high academic standards through the provision of an exciting curriculum that makes the most of our rich surroundings. We offer a caring, nurturing environment, with dedicated staff who strive to meet the needs of every child and a culture of high expectations through first rate systems and procedures that ensure we are effective and efficient in all that we do.</w:t>
      </w:r>
    </w:p>
    <w:p w14:paraId="10FC5FDC" w14:textId="4DC51589" w:rsidR="3176ED7F" w:rsidRDefault="3176ED7F" w:rsidP="5373ADA5">
      <w:pPr>
        <w:rPr>
          <w:rFonts w:ascii="Calibri" w:eastAsia="Calibri" w:hAnsi="Calibri" w:cs="Calibri"/>
        </w:rPr>
      </w:pPr>
      <w:r w:rsidRPr="5373ADA5">
        <w:rPr>
          <w:rFonts w:ascii="Calibri" w:eastAsia="Calibri" w:hAnsi="Calibri" w:cs="Calibri"/>
        </w:rPr>
        <w:t>The Academies within our Multi-Academy Trust are vibrant and exciting places to work in, yet our small size enables us to know every child and build strong relationships with each family. All Academies have good reputations built on high standards and a caring ethos, but we are always looking for ways to improve so that we meet the challenges of preparing children for the future.</w:t>
      </w:r>
    </w:p>
    <w:p w14:paraId="67E10C41" w14:textId="0763AFBA" w:rsidR="509C1638" w:rsidRDefault="509C1638" w:rsidP="5373ADA5">
      <w:pPr>
        <w:spacing w:line="257" w:lineRule="auto"/>
        <w:rPr>
          <w:rFonts w:ascii="Calibri" w:eastAsia="Calibri" w:hAnsi="Calibri" w:cs="Calibri"/>
          <w:b/>
          <w:bCs/>
          <w:color w:val="002060"/>
          <w:u w:val="single"/>
        </w:rPr>
      </w:pPr>
      <w:r w:rsidRPr="5373ADA5">
        <w:rPr>
          <w:rFonts w:ascii="Calibri" w:eastAsia="Calibri" w:hAnsi="Calibri" w:cs="Calibri"/>
          <w:b/>
          <w:bCs/>
          <w:color w:val="002060"/>
          <w:u w:val="single"/>
        </w:rPr>
        <w:t>The Subject/Department</w:t>
      </w:r>
    </w:p>
    <w:p w14:paraId="5FFE5C80" w14:textId="7050DB46" w:rsidR="509C1638" w:rsidRDefault="509C1638" w:rsidP="5373ADA5">
      <w:pPr>
        <w:spacing w:line="257" w:lineRule="auto"/>
      </w:pPr>
      <w:r w:rsidRPr="5373ADA5">
        <w:rPr>
          <w:rFonts w:ascii="Calibri" w:eastAsia="Calibri" w:hAnsi="Calibri" w:cs="Calibri"/>
        </w:rPr>
        <w:t xml:space="preserve">You will join a small team of PE specialists working towards improving the quality of Physical Education delivered across the Link Academy Trust. We believe that Physical Education plays an important role in ensuring the physical, social and emotional health and well-being of our </w:t>
      </w:r>
      <w:r w:rsidR="00AC6897">
        <w:rPr>
          <w:rFonts w:ascii="Calibri" w:eastAsia="Calibri" w:hAnsi="Calibri" w:cs="Calibri"/>
        </w:rPr>
        <w:t>pupil</w:t>
      </w:r>
      <w:r w:rsidRPr="5373ADA5">
        <w:rPr>
          <w:rFonts w:ascii="Calibri" w:eastAsia="Calibri" w:hAnsi="Calibri" w:cs="Calibri"/>
        </w:rPr>
        <w:t xml:space="preserve">s and our community. Through high quality teaching across our broad PE curriculum and regular opportunity to participate in extracurricular activities, we create a positive learning environment which promotes a love of learning through physical activity, ensuring all </w:t>
      </w:r>
      <w:r w:rsidR="00AC6897">
        <w:rPr>
          <w:rFonts w:ascii="Calibri" w:eastAsia="Calibri" w:hAnsi="Calibri" w:cs="Calibri"/>
        </w:rPr>
        <w:t>pupil</w:t>
      </w:r>
      <w:r w:rsidRPr="5373ADA5">
        <w:rPr>
          <w:rFonts w:ascii="Calibri" w:eastAsia="Calibri" w:hAnsi="Calibri" w:cs="Calibri"/>
        </w:rPr>
        <w:t xml:space="preserve">s are physically literate and possess the knowledge, skills and motivation necessary to allow them to lead a healthy active lifestyle.   </w:t>
      </w:r>
    </w:p>
    <w:p w14:paraId="0FFE5FF8" w14:textId="5A10A9D0" w:rsidR="509C1638" w:rsidRDefault="509C1638" w:rsidP="5373ADA5">
      <w:pPr>
        <w:spacing w:line="257" w:lineRule="auto"/>
        <w:rPr>
          <w:rFonts w:ascii="Calibri" w:eastAsia="Calibri" w:hAnsi="Calibri" w:cs="Calibri"/>
          <w:b/>
          <w:bCs/>
          <w:color w:val="002060"/>
          <w:u w:val="single"/>
        </w:rPr>
      </w:pPr>
      <w:r w:rsidRPr="5373ADA5">
        <w:rPr>
          <w:rFonts w:ascii="Calibri" w:eastAsia="Calibri" w:hAnsi="Calibri" w:cs="Calibri"/>
          <w:b/>
          <w:bCs/>
          <w:color w:val="002060"/>
          <w:u w:val="single"/>
        </w:rPr>
        <w:t>The Post</w:t>
      </w:r>
    </w:p>
    <w:p w14:paraId="0E9861DE" w14:textId="30AF2AEB" w:rsidR="509C1638" w:rsidRDefault="509C1638" w:rsidP="5373ADA5">
      <w:pPr>
        <w:spacing w:line="257" w:lineRule="auto"/>
      </w:pPr>
      <w:r w:rsidRPr="373F1614">
        <w:rPr>
          <w:rFonts w:ascii="Calibri" w:eastAsia="Calibri" w:hAnsi="Calibri" w:cs="Calibri"/>
        </w:rPr>
        <w:t xml:space="preserve">We are looking to appoint a PE teacher to start in September 2020 to deliver PE to </w:t>
      </w:r>
      <w:r w:rsidR="00AC6897">
        <w:rPr>
          <w:rFonts w:ascii="Calibri" w:eastAsia="Calibri" w:hAnsi="Calibri" w:cs="Calibri"/>
        </w:rPr>
        <w:t>pupil</w:t>
      </w:r>
      <w:r w:rsidRPr="373F1614">
        <w:rPr>
          <w:rFonts w:ascii="Calibri" w:eastAsia="Calibri" w:hAnsi="Calibri" w:cs="Calibri"/>
        </w:rPr>
        <w:t>s in Early Years, KS1 and KS2. We require a proactive and innovative candidate who is an excellent practitioner, confident in delivering high quality teaching across each activity area of our broad PE curriculum. Candidates will need to be adaptable and comfortable teaching across 5 different schools, which have a varied number of pupils.</w:t>
      </w:r>
    </w:p>
    <w:p w14:paraId="3BEA30CD" w14:textId="015BCCCF" w:rsidR="5373ADA5" w:rsidRDefault="5373ADA5" w:rsidP="5373ADA5">
      <w:pPr>
        <w:spacing w:line="257" w:lineRule="auto"/>
        <w:rPr>
          <w:rFonts w:ascii="Calibri" w:eastAsia="Calibri" w:hAnsi="Calibri" w:cs="Calibri"/>
        </w:rPr>
      </w:pPr>
    </w:p>
    <w:p w14:paraId="193CDD50" w14:textId="12443B09" w:rsidR="31F9134E" w:rsidRDefault="31F9134E" w:rsidP="5373ADA5">
      <w:pPr>
        <w:spacing w:line="257" w:lineRule="auto"/>
        <w:rPr>
          <w:rFonts w:ascii="Calibri" w:eastAsia="Calibri" w:hAnsi="Calibri" w:cs="Calibri"/>
          <w:b/>
          <w:bCs/>
          <w:color w:val="002060"/>
          <w:u w:val="single"/>
        </w:rPr>
      </w:pPr>
      <w:r w:rsidRPr="5373ADA5">
        <w:rPr>
          <w:rFonts w:ascii="Calibri" w:eastAsia="Calibri" w:hAnsi="Calibri" w:cs="Calibri"/>
          <w:b/>
          <w:bCs/>
          <w:color w:val="002060"/>
          <w:u w:val="single"/>
        </w:rPr>
        <w:lastRenderedPageBreak/>
        <w:t>Professional Duties:</w:t>
      </w:r>
    </w:p>
    <w:p w14:paraId="1BBAE5AB" w14:textId="7593DA62" w:rsidR="31F9134E" w:rsidRDefault="31F9134E" w:rsidP="5373ADA5">
      <w:pPr>
        <w:spacing w:line="257" w:lineRule="auto"/>
      </w:pPr>
      <w:r w:rsidRPr="5373ADA5">
        <w:rPr>
          <w:rFonts w:ascii="Calibri" w:eastAsia="Calibri" w:hAnsi="Calibri" w:cs="Calibri"/>
        </w:rPr>
        <w:t xml:space="preserve"> </w:t>
      </w:r>
      <w:r w:rsidRPr="5373ADA5">
        <w:rPr>
          <w:rFonts w:ascii="Symbol" w:eastAsia="Symbol" w:hAnsi="Symbol" w:cs="Symbol"/>
        </w:rPr>
        <w:t></w:t>
      </w:r>
      <w:r w:rsidRPr="5373ADA5">
        <w:rPr>
          <w:rFonts w:ascii="Calibri" w:eastAsia="Calibri" w:hAnsi="Calibri" w:cs="Calibri"/>
        </w:rPr>
        <w:t xml:space="preserve"> To teach high quality lessons following a broad PE curriculum, suitable for all year groups within a primary school. </w:t>
      </w:r>
    </w:p>
    <w:p w14:paraId="4D060170" w14:textId="13637E2B" w:rsidR="31F9134E" w:rsidRDefault="31F9134E" w:rsidP="5373ADA5">
      <w:pPr>
        <w:spacing w:line="257" w:lineRule="auto"/>
        <w:rPr>
          <w:rFonts w:ascii="Calibri" w:eastAsia="Calibri" w:hAnsi="Calibri" w:cs="Calibri"/>
        </w:rPr>
      </w:pPr>
      <w:r w:rsidRPr="5373ADA5">
        <w:rPr>
          <w:rFonts w:ascii="Symbol" w:eastAsia="Symbol" w:hAnsi="Symbol" w:cs="Symbol"/>
        </w:rPr>
        <w:t></w:t>
      </w:r>
      <w:r w:rsidRPr="5373ADA5">
        <w:rPr>
          <w:rFonts w:ascii="Calibri" w:eastAsia="Calibri" w:hAnsi="Calibri" w:cs="Calibri"/>
        </w:rPr>
        <w:t xml:space="preserve"> Support the </w:t>
      </w:r>
      <w:r w:rsidR="00CB07F3">
        <w:rPr>
          <w:rFonts w:ascii="Calibri" w:eastAsia="Calibri" w:hAnsi="Calibri" w:cs="Calibri"/>
        </w:rPr>
        <w:t>ATPEL</w:t>
      </w:r>
      <w:r w:rsidRPr="5373ADA5">
        <w:rPr>
          <w:rFonts w:ascii="Calibri" w:eastAsia="Calibri" w:hAnsi="Calibri" w:cs="Calibri"/>
        </w:rPr>
        <w:t xml:space="preserve"> where necessary to further improve PE provision across the Link Academy Trust</w:t>
      </w:r>
      <w:r w:rsidR="7FA83CB4" w:rsidRPr="5373ADA5">
        <w:rPr>
          <w:rFonts w:ascii="Calibri" w:eastAsia="Calibri" w:hAnsi="Calibri" w:cs="Calibri"/>
        </w:rPr>
        <w:t xml:space="preserve">. </w:t>
      </w:r>
    </w:p>
    <w:p w14:paraId="49B66E83" w14:textId="28391FCF" w:rsidR="31F9134E" w:rsidRDefault="31F9134E" w:rsidP="5373ADA5">
      <w:pPr>
        <w:spacing w:line="257" w:lineRule="auto"/>
        <w:rPr>
          <w:rFonts w:ascii="Calibri" w:eastAsia="Calibri" w:hAnsi="Calibri" w:cs="Calibri"/>
        </w:rPr>
      </w:pPr>
      <w:r w:rsidRPr="5373ADA5">
        <w:rPr>
          <w:rFonts w:ascii="Symbol" w:eastAsia="Symbol" w:hAnsi="Symbol" w:cs="Symbol"/>
        </w:rPr>
        <w:t></w:t>
      </w:r>
      <w:r w:rsidRPr="5373ADA5">
        <w:rPr>
          <w:rFonts w:ascii="Calibri" w:eastAsia="Calibri" w:hAnsi="Calibri" w:cs="Calibri"/>
        </w:rPr>
        <w:t xml:space="preserve"> Proactively develop your knowledge and skills</w:t>
      </w:r>
      <w:r w:rsidR="0F2B702E" w:rsidRPr="5373ADA5">
        <w:rPr>
          <w:rFonts w:ascii="Calibri" w:eastAsia="Calibri" w:hAnsi="Calibri" w:cs="Calibri"/>
        </w:rPr>
        <w:t xml:space="preserve">. </w:t>
      </w:r>
    </w:p>
    <w:p w14:paraId="78C352B7" w14:textId="78BF4E52" w:rsidR="31F9134E" w:rsidRDefault="31F9134E" w:rsidP="5373ADA5">
      <w:pPr>
        <w:spacing w:line="257" w:lineRule="auto"/>
      </w:pPr>
      <w:r w:rsidRPr="5373ADA5">
        <w:rPr>
          <w:rFonts w:ascii="Symbol" w:eastAsia="Symbol" w:hAnsi="Symbol" w:cs="Symbol"/>
        </w:rPr>
        <w:t></w:t>
      </w:r>
      <w:r w:rsidRPr="5373ADA5">
        <w:rPr>
          <w:rFonts w:ascii="Calibri" w:eastAsia="Calibri" w:hAnsi="Calibri" w:cs="Calibri"/>
        </w:rPr>
        <w:t xml:space="preserve"> Effectively support wider </w:t>
      </w:r>
      <w:r w:rsidR="00AC6897">
        <w:rPr>
          <w:rFonts w:ascii="Calibri" w:eastAsia="Calibri" w:hAnsi="Calibri" w:cs="Calibri"/>
        </w:rPr>
        <w:t>academy</w:t>
      </w:r>
      <w:r w:rsidRPr="5373ADA5">
        <w:rPr>
          <w:rFonts w:ascii="Calibri" w:eastAsia="Calibri" w:hAnsi="Calibri" w:cs="Calibri"/>
        </w:rPr>
        <w:t xml:space="preserve"> staff to improve PE delivery through individualised CPD.  </w:t>
      </w:r>
    </w:p>
    <w:p w14:paraId="12AD09F7" w14:textId="7A25EC2C" w:rsidR="31F9134E" w:rsidRDefault="31F9134E" w:rsidP="5373ADA5">
      <w:pPr>
        <w:spacing w:line="257" w:lineRule="auto"/>
      </w:pPr>
      <w:r w:rsidRPr="5373ADA5">
        <w:rPr>
          <w:rFonts w:ascii="Calibri" w:eastAsia="Calibri" w:hAnsi="Calibri" w:cs="Calibri"/>
        </w:rPr>
        <w:t xml:space="preserve"> </w:t>
      </w:r>
      <w:r w:rsidRPr="5373ADA5">
        <w:rPr>
          <w:rFonts w:ascii="Symbol" w:eastAsia="Symbol" w:hAnsi="Symbol" w:cs="Symbol"/>
        </w:rPr>
        <w:t></w:t>
      </w:r>
      <w:r w:rsidRPr="5373ADA5">
        <w:rPr>
          <w:rFonts w:ascii="Calibri" w:eastAsia="Calibri" w:hAnsi="Calibri" w:cs="Calibri"/>
        </w:rPr>
        <w:t xml:space="preserve"> To champion PE across our </w:t>
      </w:r>
      <w:r w:rsidR="00AC6897">
        <w:rPr>
          <w:rFonts w:ascii="Calibri" w:eastAsia="Calibri" w:hAnsi="Calibri" w:cs="Calibri"/>
        </w:rPr>
        <w:t>academies</w:t>
      </w:r>
      <w:r w:rsidRPr="5373ADA5">
        <w:rPr>
          <w:rFonts w:ascii="Calibri" w:eastAsia="Calibri" w:hAnsi="Calibri" w:cs="Calibri"/>
        </w:rPr>
        <w:t xml:space="preserve">, contributing to wider extra curriculum activities such as organisation of interschool sporting events and after school sports clubs. </w:t>
      </w:r>
    </w:p>
    <w:p w14:paraId="0CCB9454" w14:textId="4B6BAD17" w:rsidR="31F9134E" w:rsidRDefault="31F9134E" w:rsidP="5373ADA5">
      <w:pPr>
        <w:spacing w:line="257" w:lineRule="auto"/>
      </w:pPr>
      <w:r w:rsidRPr="5373ADA5">
        <w:rPr>
          <w:rFonts w:ascii="Symbol" w:eastAsia="Symbol" w:hAnsi="Symbol" w:cs="Symbol"/>
        </w:rPr>
        <w:t></w:t>
      </w:r>
      <w:r w:rsidRPr="5373ADA5">
        <w:rPr>
          <w:rFonts w:ascii="Calibri" w:eastAsia="Calibri" w:hAnsi="Calibri" w:cs="Calibri"/>
        </w:rPr>
        <w:t xml:space="preserve"> To be accountable for the standards and progress of pupils within PE.</w:t>
      </w:r>
    </w:p>
    <w:p w14:paraId="1942CC2F" w14:textId="6191D39B" w:rsidR="31F9134E" w:rsidRDefault="31F9134E" w:rsidP="5373ADA5">
      <w:pPr>
        <w:spacing w:line="257" w:lineRule="auto"/>
      </w:pPr>
      <w:r w:rsidRPr="5373ADA5">
        <w:rPr>
          <w:rFonts w:ascii="Symbol" w:eastAsia="Symbol" w:hAnsi="Symbol" w:cs="Symbol"/>
        </w:rPr>
        <w:t></w:t>
      </w:r>
      <w:r w:rsidRPr="5373ADA5">
        <w:rPr>
          <w:rFonts w:ascii="Calibri" w:eastAsia="Calibri" w:hAnsi="Calibri" w:cs="Calibri"/>
        </w:rPr>
        <w:t xml:space="preserve"> To create a stimulating, organised, interactive and informative learning environment that encourages each child to achieve their potential.</w:t>
      </w:r>
    </w:p>
    <w:p w14:paraId="65DD853B" w14:textId="69780C1B" w:rsidR="31F9134E" w:rsidRDefault="31F9134E" w:rsidP="5373ADA5">
      <w:pPr>
        <w:spacing w:line="257" w:lineRule="auto"/>
      </w:pPr>
      <w:r w:rsidRPr="5373ADA5">
        <w:rPr>
          <w:rFonts w:ascii="Symbol" w:eastAsia="Symbol" w:hAnsi="Symbol" w:cs="Symbol"/>
        </w:rPr>
        <w:t></w:t>
      </w:r>
      <w:r w:rsidRPr="5373ADA5">
        <w:rPr>
          <w:rFonts w:ascii="Calibri" w:eastAsia="Calibri" w:hAnsi="Calibri" w:cs="Calibri"/>
        </w:rPr>
        <w:t xml:space="preserve"> To assist </w:t>
      </w:r>
      <w:r w:rsidR="1AD28323" w:rsidRPr="5373ADA5">
        <w:rPr>
          <w:rFonts w:ascii="Calibri" w:eastAsia="Calibri" w:hAnsi="Calibri" w:cs="Calibri"/>
        </w:rPr>
        <w:t xml:space="preserve">each </w:t>
      </w:r>
      <w:r w:rsidR="00AC6897">
        <w:rPr>
          <w:rFonts w:ascii="Calibri" w:eastAsia="Calibri" w:hAnsi="Calibri" w:cs="Calibri"/>
        </w:rPr>
        <w:t>academies</w:t>
      </w:r>
      <w:r w:rsidR="1AD28323" w:rsidRPr="5373ADA5">
        <w:rPr>
          <w:rFonts w:ascii="Calibri" w:eastAsia="Calibri" w:hAnsi="Calibri" w:cs="Calibri"/>
        </w:rPr>
        <w:t xml:space="preserve"> </w:t>
      </w:r>
      <w:r w:rsidRPr="5373ADA5">
        <w:rPr>
          <w:rFonts w:ascii="Calibri" w:eastAsia="Calibri" w:hAnsi="Calibri" w:cs="Calibri"/>
        </w:rPr>
        <w:t xml:space="preserve">PE lead teacher in the quality of PE equipment and audit / order replacements as required. </w:t>
      </w:r>
    </w:p>
    <w:p w14:paraId="28ABFA32" w14:textId="536DF680" w:rsidR="17A55C17" w:rsidRDefault="17A55C17" w:rsidP="5373ADA5">
      <w:pPr>
        <w:spacing w:line="257" w:lineRule="auto"/>
        <w:rPr>
          <w:rFonts w:eastAsiaTheme="minorEastAsia"/>
        </w:rPr>
      </w:pPr>
      <w:r w:rsidRPr="5373ADA5">
        <w:rPr>
          <w:rFonts w:ascii="Symbol" w:eastAsia="Symbol" w:hAnsi="Symbol" w:cs="Symbol"/>
        </w:rPr>
        <w:t></w:t>
      </w:r>
      <w:r w:rsidRPr="5373ADA5">
        <w:rPr>
          <w:rFonts w:ascii="Symbol" w:eastAsia="Symbol" w:hAnsi="Symbol" w:cs="Symbol"/>
        </w:rPr>
        <w:t></w:t>
      </w:r>
      <w:r w:rsidRPr="5373ADA5">
        <w:rPr>
          <w:rFonts w:eastAsiaTheme="minorEastAsia"/>
        </w:rPr>
        <w:t>To complete necessary paperwork</w:t>
      </w:r>
      <w:r w:rsidR="4A2E1EB5" w:rsidRPr="5373ADA5">
        <w:rPr>
          <w:rFonts w:eastAsiaTheme="minorEastAsia"/>
        </w:rPr>
        <w:t xml:space="preserve"> for the </w:t>
      </w:r>
      <w:r w:rsidR="00AC6897">
        <w:rPr>
          <w:rFonts w:eastAsiaTheme="minorEastAsia"/>
        </w:rPr>
        <w:t xml:space="preserve">Primary PE and Sport Premium </w:t>
      </w:r>
      <w:r w:rsidR="4A2E1EB5" w:rsidRPr="5373ADA5">
        <w:rPr>
          <w:rFonts w:eastAsiaTheme="minorEastAsia"/>
        </w:rPr>
        <w:t xml:space="preserve">Grant. </w:t>
      </w:r>
    </w:p>
    <w:p w14:paraId="66789BBA" w14:textId="7442F379" w:rsidR="31F9134E" w:rsidRDefault="31F9134E" w:rsidP="5373ADA5">
      <w:pPr>
        <w:spacing w:line="257" w:lineRule="auto"/>
      </w:pPr>
      <w:r w:rsidRPr="5373ADA5">
        <w:rPr>
          <w:rFonts w:ascii="Symbol" w:eastAsia="Symbol" w:hAnsi="Symbol" w:cs="Symbol"/>
        </w:rPr>
        <w:t></w:t>
      </w:r>
      <w:r w:rsidRPr="5373ADA5">
        <w:rPr>
          <w:rFonts w:ascii="Calibri" w:eastAsia="Calibri" w:hAnsi="Calibri" w:cs="Calibri"/>
        </w:rPr>
        <w:t xml:space="preserve"> To work co-operatively with all members of the staff team to support pupils’ learning in PE lessons.</w:t>
      </w:r>
    </w:p>
    <w:p w14:paraId="7A1AC234" w14:textId="2EFA9AA1" w:rsidR="31F9134E" w:rsidRDefault="31F9134E" w:rsidP="5373ADA5">
      <w:pPr>
        <w:spacing w:line="257" w:lineRule="auto"/>
      </w:pPr>
      <w:r w:rsidRPr="5373ADA5">
        <w:rPr>
          <w:rFonts w:ascii="Symbol" w:eastAsia="Symbol" w:hAnsi="Symbol" w:cs="Symbol"/>
        </w:rPr>
        <w:t></w:t>
      </w:r>
      <w:r w:rsidRPr="5373ADA5">
        <w:rPr>
          <w:rFonts w:ascii="Calibri" w:eastAsia="Calibri" w:hAnsi="Calibri" w:cs="Calibri"/>
        </w:rPr>
        <w:t xml:space="preserve"> To ensure the individual needs of the pupils are met through differentiated tasks, allowing for the highest standards to be achieved by all. </w:t>
      </w:r>
    </w:p>
    <w:p w14:paraId="67FDD81C" w14:textId="1DB6D16E" w:rsidR="31F9134E" w:rsidRDefault="31F9134E" w:rsidP="5373ADA5">
      <w:pPr>
        <w:spacing w:line="257" w:lineRule="auto"/>
      </w:pPr>
      <w:r w:rsidRPr="5373ADA5">
        <w:rPr>
          <w:rFonts w:ascii="Symbol" w:eastAsia="Symbol" w:hAnsi="Symbol" w:cs="Symbol"/>
        </w:rPr>
        <w:t></w:t>
      </w:r>
      <w:r w:rsidRPr="5373ADA5">
        <w:rPr>
          <w:rFonts w:ascii="Calibri" w:eastAsia="Calibri" w:hAnsi="Calibri" w:cs="Calibri"/>
        </w:rPr>
        <w:t xml:space="preserve"> Attend relevant meetings, as required and work with key professionals, parents and guardians to secure good outcomes for pupils. </w:t>
      </w:r>
    </w:p>
    <w:p w14:paraId="2B190CF6" w14:textId="1EA58CDA" w:rsidR="31F9134E" w:rsidRDefault="31F9134E" w:rsidP="5373ADA5">
      <w:pPr>
        <w:spacing w:line="257" w:lineRule="auto"/>
      </w:pPr>
      <w:r w:rsidRPr="5373ADA5">
        <w:rPr>
          <w:rFonts w:ascii="Symbol" w:eastAsia="Symbol" w:hAnsi="Symbol" w:cs="Symbol"/>
        </w:rPr>
        <w:t></w:t>
      </w:r>
      <w:r w:rsidRPr="5373ADA5">
        <w:rPr>
          <w:rFonts w:ascii="Calibri" w:eastAsia="Calibri" w:hAnsi="Calibri" w:cs="Calibri"/>
        </w:rPr>
        <w:t xml:space="preserve"> To follow </w:t>
      </w:r>
      <w:r w:rsidR="00AC6897">
        <w:rPr>
          <w:rFonts w:ascii="Calibri" w:eastAsia="Calibri" w:hAnsi="Calibri" w:cs="Calibri"/>
        </w:rPr>
        <w:t xml:space="preserve">Academy and Trust </w:t>
      </w:r>
      <w:r w:rsidRPr="5373ADA5">
        <w:rPr>
          <w:rFonts w:ascii="Calibri" w:eastAsia="Calibri" w:hAnsi="Calibri" w:cs="Calibri"/>
        </w:rPr>
        <w:t xml:space="preserve">policies under the direction of the </w:t>
      </w:r>
      <w:r w:rsidR="00AC6897">
        <w:rPr>
          <w:rFonts w:ascii="Calibri" w:eastAsia="Calibri" w:hAnsi="Calibri" w:cs="Calibri"/>
        </w:rPr>
        <w:t>Executive/Academy Head</w:t>
      </w:r>
      <w:r w:rsidRPr="5373ADA5">
        <w:rPr>
          <w:rFonts w:ascii="Calibri" w:eastAsia="Calibri" w:hAnsi="Calibri" w:cs="Calibri"/>
        </w:rPr>
        <w:t xml:space="preserve">. </w:t>
      </w:r>
    </w:p>
    <w:p w14:paraId="26A3EB1F" w14:textId="6253A2A6" w:rsidR="31F9134E" w:rsidRDefault="31F9134E" w:rsidP="5373ADA5">
      <w:pPr>
        <w:spacing w:line="257" w:lineRule="auto"/>
      </w:pPr>
      <w:r w:rsidRPr="5373ADA5">
        <w:rPr>
          <w:rFonts w:ascii="Symbol" w:eastAsia="Symbol" w:hAnsi="Symbol" w:cs="Symbol"/>
        </w:rPr>
        <w:t></w:t>
      </w:r>
      <w:r w:rsidRPr="5373ADA5">
        <w:rPr>
          <w:rFonts w:ascii="Calibri" w:eastAsia="Calibri" w:hAnsi="Calibri" w:cs="Calibri"/>
        </w:rPr>
        <w:t xml:space="preserve"> To maintain good order and discipline at all times, in line with the </w:t>
      </w:r>
      <w:r w:rsidR="00AC6897">
        <w:rPr>
          <w:rFonts w:ascii="Calibri" w:eastAsia="Calibri" w:hAnsi="Calibri" w:cs="Calibri"/>
        </w:rPr>
        <w:t>Trust</w:t>
      </w:r>
      <w:r w:rsidRPr="5373ADA5">
        <w:rPr>
          <w:rFonts w:ascii="Calibri" w:eastAsia="Calibri" w:hAnsi="Calibri" w:cs="Calibri"/>
        </w:rPr>
        <w:t xml:space="preserve">’s </w:t>
      </w:r>
      <w:r w:rsidR="00AC6897">
        <w:rPr>
          <w:rFonts w:ascii="Calibri" w:eastAsia="Calibri" w:hAnsi="Calibri" w:cs="Calibri"/>
        </w:rPr>
        <w:t>B</w:t>
      </w:r>
      <w:r w:rsidRPr="5373ADA5">
        <w:rPr>
          <w:rFonts w:ascii="Calibri" w:eastAsia="Calibri" w:hAnsi="Calibri" w:cs="Calibri"/>
        </w:rPr>
        <w:t xml:space="preserve">ehaviour policy. </w:t>
      </w:r>
    </w:p>
    <w:p w14:paraId="36AED0DC" w14:textId="6A3632A2" w:rsidR="31F9134E" w:rsidRDefault="31F9134E" w:rsidP="5373ADA5">
      <w:pPr>
        <w:spacing w:line="257" w:lineRule="auto"/>
      </w:pPr>
      <w:r w:rsidRPr="5373ADA5">
        <w:rPr>
          <w:rFonts w:ascii="Symbol" w:eastAsia="Symbol" w:hAnsi="Symbol" w:cs="Symbol"/>
        </w:rPr>
        <w:t></w:t>
      </w:r>
      <w:r w:rsidRPr="5373ADA5">
        <w:rPr>
          <w:rFonts w:ascii="Calibri" w:eastAsia="Calibri" w:hAnsi="Calibri" w:cs="Calibri"/>
        </w:rPr>
        <w:t xml:space="preserve"> To actively take part in professional development opportunities, sharing expertise and experiences as required. </w:t>
      </w:r>
    </w:p>
    <w:p w14:paraId="0F6508D7" w14:textId="6A731CA3" w:rsidR="31F9134E" w:rsidRDefault="31F9134E" w:rsidP="5373ADA5">
      <w:pPr>
        <w:spacing w:line="257" w:lineRule="auto"/>
        <w:rPr>
          <w:rFonts w:ascii="Calibri" w:eastAsia="Calibri" w:hAnsi="Calibri" w:cs="Calibri"/>
        </w:rPr>
      </w:pPr>
      <w:r w:rsidRPr="5373ADA5">
        <w:rPr>
          <w:rFonts w:ascii="Symbol" w:eastAsia="Symbol" w:hAnsi="Symbol" w:cs="Symbol"/>
        </w:rPr>
        <w:t></w:t>
      </w:r>
      <w:r w:rsidRPr="5373ADA5">
        <w:rPr>
          <w:rFonts w:ascii="Calibri" w:eastAsia="Calibri" w:hAnsi="Calibri" w:cs="Calibri"/>
        </w:rPr>
        <w:t xml:space="preserve"> </w:t>
      </w:r>
      <w:r w:rsidR="77C175B9" w:rsidRPr="5373ADA5">
        <w:rPr>
          <w:rFonts w:ascii="Calibri" w:eastAsia="Calibri" w:hAnsi="Calibri" w:cs="Calibri"/>
        </w:rPr>
        <w:t>Be mindful of</w:t>
      </w:r>
      <w:r w:rsidRPr="5373ADA5">
        <w:rPr>
          <w:rFonts w:ascii="Calibri" w:eastAsia="Calibri" w:hAnsi="Calibri" w:cs="Calibri"/>
        </w:rPr>
        <w:t xml:space="preserve"> current initiatives and new developments in </w:t>
      </w:r>
      <w:r w:rsidR="486A0BEE" w:rsidRPr="5373ADA5">
        <w:rPr>
          <w:rFonts w:ascii="Calibri" w:eastAsia="Calibri" w:hAnsi="Calibri" w:cs="Calibri"/>
        </w:rPr>
        <w:t>PE</w:t>
      </w:r>
      <w:r w:rsidRPr="5373ADA5">
        <w:rPr>
          <w:rFonts w:ascii="Calibri" w:eastAsia="Calibri" w:hAnsi="Calibri" w:cs="Calibri"/>
        </w:rPr>
        <w:t xml:space="preserve"> and disseminate updates to staff effectively.</w:t>
      </w:r>
    </w:p>
    <w:p w14:paraId="5D1E77C6" w14:textId="74E5C99B" w:rsidR="00AC6897" w:rsidRDefault="00AC6897" w:rsidP="5373ADA5">
      <w:pPr>
        <w:spacing w:line="257" w:lineRule="auto"/>
        <w:rPr>
          <w:rFonts w:ascii="Calibri" w:eastAsia="Calibri" w:hAnsi="Calibri" w:cs="Calibri"/>
        </w:rPr>
      </w:pPr>
    </w:p>
    <w:p w14:paraId="2E7447FB" w14:textId="3DFA27A6" w:rsidR="00AC6897" w:rsidRDefault="00AC6897" w:rsidP="5373ADA5">
      <w:pPr>
        <w:spacing w:line="257" w:lineRule="auto"/>
        <w:rPr>
          <w:rFonts w:ascii="Calibri" w:eastAsia="Calibri" w:hAnsi="Calibri" w:cs="Calibri"/>
        </w:rPr>
      </w:pPr>
    </w:p>
    <w:p w14:paraId="40CFDF60" w14:textId="01B93813" w:rsidR="00AC6897" w:rsidRDefault="00AC6897" w:rsidP="5373ADA5">
      <w:pPr>
        <w:spacing w:line="257" w:lineRule="auto"/>
        <w:rPr>
          <w:rFonts w:ascii="Calibri" w:eastAsia="Calibri" w:hAnsi="Calibri" w:cs="Calibri"/>
        </w:rPr>
      </w:pPr>
    </w:p>
    <w:p w14:paraId="39A8EE58" w14:textId="20CC7DB7" w:rsidR="00AC6897" w:rsidRDefault="00AC6897" w:rsidP="5373ADA5">
      <w:pPr>
        <w:spacing w:line="257" w:lineRule="auto"/>
        <w:rPr>
          <w:rFonts w:ascii="Calibri" w:eastAsia="Calibri" w:hAnsi="Calibri" w:cs="Calibri"/>
        </w:rPr>
      </w:pPr>
    </w:p>
    <w:p w14:paraId="5FFF947E" w14:textId="6AF09CC2" w:rsidR="00AC6897" w:rsidRDefault="00AC6897" w:rsidP="5373ADA5">
      <w:pPr>
        <w:spacing w:line="257" w:lineRule="auto"/>
        <w:rPr>
          <w:rFonts w:ascii="Calibri" w:eastAsia="Calibri" w:hAnsi="Calibri" w:cs="Calibri"/>
        </w:rPr>
      </w:pPr>
    </w:p>
    <w:p w14:paraId="2BBAA967" w14:textId="3D93A23B" w:rsidR="00AC6897" w:rsidRDefault="00AC6897" w:rsidP="5373ADA5">
      <w:pPr>
        <w:spacing w:line="257" w:lineRule="auto"/>
        <w:rPr>
          <w:rFonts w:ascii="Calibri" w:eastAsia="Calibri" w:hAnsi="Calibri" w:cs="Calibri"/>
        </w:rPr>
      </w:pPr>
    </w:p>
    <w:p w14:paraId="63C388CC" w14:textId="77777777" w:rsidR="00AC6897" w:rsidRDefault="00AC6897" w:rsidP="5373ADA5">
      <w:pPr>
        <w:spacing w:line="257" w:lineRule="auto"/>
        <w:rPr>
          <w:rFonts w:ascii="Calibri" w:eastAsia="Calibri" w:hAnsi="Calibri" w:cs="Calibri"/>
        </w:rPr>
      </w:pPr>
    </w:p>
    <w:p w14:paraId="4E807421" w14:textId="0D496618" w:rsidR="5373ADA5" w:rsidRDefault="5373ADA5" w:rsidP="5373ADA5"/>
    <w:p w14:paraId="11B5399B" w14:textId="56AAAE70" w:rsidR="6BC38A86" w:rsidRDefault="6BC38A86" w:rsidP="5373ADA5">
      <w:pPr>
        <w:rPr>
          <w:b/>
          <w:bCs/>
          <w:color w:val="002060"/>
          <w:u w:val="single"/>
        </w:rPr>
      </w:pPr>
      <w:r w:rsidRPr="5373ADA5">
        <w:rPr>
          <w:b/>
          <w:bCs/>
          <w:color w:val="002060"/>
          <w:u w:val="single"/>
        </w:rPr>
        <w:lastRenderedPageBreak/>
        <w:t>Person Specification</w:t>
      </w:r>
      <w:r w:rsidRPr="5373ADA5">
        <w:rPr>
          <w:b/>
          <w:bCs/>
          <w:color w:val="002060"/>
        </w:rPr>
        <w:t xml:space="preserve"> </w:t>
      </w:r>
    </w:p>
    <w:p w14:paraId="44E778E4" w14:textId="0891A25A" w:rsidR="5373ADA5" w:rsidRDefault="6BC38A86" w:rsidP="5373ADA5">
      <w:r w:rsidRPr="5373ADA5">
        <w:rPr>
          <w:rFonts w:ascii="Calibri" w:eastAsia="Calibri" w:hAnsi="Calibri" w:cs="Calibri"/>
        </w:rPr>
        <w:t xml:space="preserve">The following list is indicative of the kind of person we are looking for but not all of these criteria are essential.  However, please do try to give evidence of how you fulfil the majority of these requirements in your application. </w:t>
      </w:r>
    </w:p>
    <w:tbl>
      <w:tblPr>
        <w:tblStyle w:val="TableGrid"/>
        <w:tblW w:w="9026" w:type="dxa"/>
        <w:tblLayout w:type="fixed"/>
        <w:tblLook w:val="06A0" w:firstRow="1" w:lastRow="0" w:firstColumn="1" w:lastColumn="0" w:noHBand="1" w:noVBand="1"/>
      </w:tblPr>
      <w:tblGrid>
        <w:gridCol w:w="6885"/>
        <w:gridCol w:w="1050"/>
        <w:gridCol w:w="1091"/>
      </w:tblGrid>
      <w:tr w:rsidR="5373ADA5" w14:paraId="116B2CEE" w14:textId="77777777" w:rsidTr="00C538CB">
        <w:tc>
          <w:tcPr>
            <w:tcW w:w="6885" w:type="dxa"/>
          </w:tcPr>
          <w:p w14:paraId="0FECBF65" w14:textId="5326FE55" w:rsidR="5373ADA5" w:rsidRDefault="5373ADA5" w:rsidP="5373ADA5">
            <w:pPr>
              <w:rPr>
                <w:sz w:val="20"/>
                <w:szCs w:val="20"/>
              </w:rPr>
            </w:pPr>
          </w:p>
        </w:tc>
        <w:tc>
          <w:tcPr>
            <w:tcW w:w="1050" w:type="dxa"/>
          </w:tcPr>
          <w:p w14:paraId="259A1B9B" w14:textId="3684CE94" w:rsidR="57AD714A" w:rsidRDefault="57AD714A" w:rsidP="5373ADA5">
            <w:pPr>
              <w:jc w:val="center"/>
            </w:pPr>
            <w:r>
              <w:t xml:space="preserve">Essential </w:t>
            </w:r>
          </w:p>
        </w:tc>
        <w:tc>
          <w:tcPr>
            <w:tcW w:w="1091" w:type="dxa"/>
          </w:tcPr>
          <w:p w14:paraId="322BE950" w14:textId="47EE004C" w:rsidR="57AD714A" w:rsidRDefault="57AD714A" w:rsidP="5373ADA5">
            <w:pPr>
              <w:jc w:val="center"/>
            </w:pPr>
            <w:r>
              <w:t xml:space="preserve">Desirable </w:t>
            </w:r>
          </w:p>
        </w:tc>
      </w:tr>
      <w:tr w:rsidR="5373ADA5" w14:paraId="3103E685" w14:textId="77777777" w:rsidTr="00C538CB">
        <w:tc>
          <w:tcPr>
            <w:tcW w:w="9026" w:type="dxa"/>
            <w:gridSpan w:val="3"/>
            <w:shd w:val="clear" w:color="auto" w:fill="D9E2F3" w:themeFill="accent1" w:themeFillTint="33"/>
          </w:tcPr>
          <w:p w14:paraId="0D190E7C" w14:textId="01A150BD" w:rsidR="57AD714A" w:rsidRDefault="57AD714A" w:rsidP="5373ADA5">
            <w:pPr>
              <w:jc w:val="center"/>
            </w:pPr>
            <w:r w:rsidRPr="5373ADA5">
              <w:t xml:space="preserve">Qualifications </w:t>
            </w:r>
          </w:p>
        </w:tc>
      </w:tr>
      <w:tr w:rsidR="5373ADA5" w14:paraId="6EF8919D" w14:textId="77777777" w:rsidTr="00C538CB">
        <w:tc>
          <w:tcPr>
            <w:tcW w:w="6885" w:type="dxa"/>
          </w:tcPr>
          <w:p w14:paraId="38638A14" w14:textId="2ED0BD84" w:rsidR="18A1D36C" w:rsidRDefault="18A1D36C" w:rsidP="5373ADA5">
            <w:pPr>
              <w:rPr>
                <w:sz w:val="20"/>
                <w:szCs w:val="20"/>
              </w:rPr>
            </w:pPr>
            <w:r w:rsidRPr="5373ADA5">
              <w:rPr>
                <w:sz w:val="20"/>
                <w:szCs w:val="20"/>
              </w:rPr>
              <w:t xml:space="preserve">Teaching/PE related </w:t>
            </w:r>
            <w:r w:rsidR="2A714C04" w:rsidRPr="5373ADA5">
              <w:rPr>
                <w:sz w:val="20"/>
                <w:szCs w:val="20"/>
              </w:rPr>
              <w:t>degree</w:t>
            </w:r>
          </w:p>
        </w:tc>
        <w:tc>
          <w:tcPr>
            <w:tcW w:w="1050" w:type="dxa"/>
          </w:tcPr>
          <w:p w14:paraId="7C1F96B2" w14:textId="6B704DED" w:rsidR="5373ADA5" w:rsidRDefault="5373ADA5" w:rsidP="00B50033">
            <w:pPr>
              <w:pStyle w:val="ListParagraph"/>
              <w:numPr>
                <w:ilvl w:val="0"/>
                <w:numId w:val="30"/>
              </w:numPr>
              <w:jc w:val="center"/>
              <w:rPr>
                <w:rFonts w:eastAsiaTheme="minorEastAsia"/>
              </w:rPr>
            </w:pPr>
          </w:p>
        </w:tc>
        <w:tc>
          <w:tcPr>
            <w:tcW w:w="1091" w:type="dxa"/>
          </w:tcPr>
          <w:p w14:paraId="4BDD671F" w14:textId="1884CF0D" w:rsidR="5373ADA5" w:rsidRDefault="5373ADA5" w:rsidP="5373ADA5">
            <w:pPr>
              <w:jc w:val="center"/>
            </w:pPr>
          </w:p>
        </w:tc>
      </w:tr>
      <w:tr w:rsidR="5373ADA5" w14:paraId="5BCCB808" w14:textId="77777777" w:rsidTr="00C538CB">
        <w:tc>
          <w:tcPr>
            <w:tcW w:w="6885" w:type="dxa"/>
          </w:tcPr>
          <w:p w14:paraId="15C14644" w14:textId="28C23E84" w:rsidR="2A714C04" w:rsidRDefault="2A714C04" w:rsidP="5373ADA5">
            <w:pPr>
              <w:rPr>
                <w:sz w:val="20"/>
                <w:szCs w:val="20"/>
              </w:rPr>
            </w:pPr>
            <w:r w:rsidRPr="5373ADA5">
              <w:rPr>
                <w:sz w:val="20"/>
                <w:szCs w:val="20"/>
              </w:rPr>
              <w:t>Qualified Teacher Status</w:t>
            </w:r>
          </w:p>
        </w:tc>
        <w:tc>
          <w:tcPr>
            <w:tcW w:w="1050" w:type="dxa"/>
          </w:tcPr>
          <w:p w14:paraId="569A0711" w14:textId="251CC467" w:rsidR="5373ADA5" w:rsidRDefault="5373ADA5" w:rsidP="00B50033">
            <w:pPr>
              <w:pStyle w:val="ListParagraph"/>
              <w:numPr>
                <w:ilvl w:val="0"/>
                <w:numId w:val="29"/>
              </w:numPr>
              <w:jc w:val="center"/>
              <w:rPr>
                <w:rFonts w:eastAsiaTheme="minorEastAsia"/>
              </w:rPr>
            </w:pPr>
          </w:p>
        </w:tc>
        <w:tc>
          <w:tcPr>
            <w:tcW w:w="1091" w:type="dxa"/>
          </w:tcPr>
          <w:p w14:paraId="4AB2DE14" w14:textId="1884CF0D" w:rsidR="5373ADA5" w:rsidRDefault="5373ADA5" w:rsidP="5373ADA5">
            <w:pPr>
              <w:jc w:val="center"/>
            </w:pPr>
          </w:p>
        </w:tc>
      </w:tr>
      <w:tr w:rsidR="5373ADA5" w14:paraId="1060694B" w14:textId="77777777" w:rsidTr="00C538CB">
        <w:tc>
          <w:tcPr>
            <w:tcW w:w="6885" w:type="dxa"/>
          </w:tcPr>
          <w:p w14:paraId="23EABA80" w14:textId="0235D1D1" w:rsidR="147FB583" w:rsidRDefault="147FB583" w:rsidP="5373ADA5">
            <w:pPr>
              <w:rPr>
                <w:sz w:val="20"/>
                <w:szCs w:val="20"/>
              </w:rPr>
            </w:pPr>
            <w:r w:rsidRPr="5373ADA5">
              <w:rPr>
                <w:sz w:val="20"/>
                <w:szCs w:val="20"/>
              </w:rPr>
              <w:t xml:space="preserve">Relevant sports </w:t>
            </w:r>
            <w:r w:rsidR="2E8766DF" w:rsidRPr="5373ADA5">
              <w:rPr>
                <w:sz w:val="20"/>
                <w:szCs w:val="20"/>
              </w:rPr>
              <w:t>qualifications</w:t>
            </w:r>
            <w:r w:rsidRPr="5373ADA5">
              <w:rPr>
                <w:sz w:val="20"/>
                <w:szCs w:val="20"/>
              </w:rPr>
              <w:t xml:space="preserve"> </w:t>
            </w:r>
          </w:p>
        </w:tc>
        <w:tc>
          <w:tcPr>
            <w:tcW w:w="1050" w:type="dxa"/>
          </w:tcPr>
          <w:p w14:paraId="78E62623" w14:textId="6FFA6634" w:rsidR="5373ADA5" w:rsidRDefault="5373ADA5" w:rsidP="5373ADA5">
            <w:pPr>
              <w:ind w:left="360"/>
              <w:jc w:val="center"/>
            </w:pPr>
          </w:p>
        </w:tc>
        <w:tc>
          <w:tcPr>
            <w:tcW w:w="1091" w:type="dxa"/>
          </w:tcPr>
          <w:p w14:paraId="006EDFB7" w14:textId="4A160DCD" w:rsidR="5373ADA5" w:rsidRDefault="5373ADA5" w:rsidP="00B50033">
            <w:pPr>
              <w:pStyle w:val="ListParagraph"/>
              <w:numPr>
                <w:ilvl w:val="0"/>
                <w:numId w:val="28"/>
              </w:numPr>
              <w:jc w:val="center"/>
              <w:rPr>
                <w:rFonts w:eastAsiaTheme="minorEastAsia"/>
              </w:rPr>
            </w:pPr>
          </w:p>
        </w:tc>
      </w:tr>
      <w:tr w:rsidR="5373ADA5" w14:paraId="0BC653D7" w14:textId="77777777" w:rsidTr="00C538CB">
        <w:tc>
          <w:tcPr>
            <w:tcW w:w="6885" w:type="dxa"/>
          </w:tcPr>
          <w:p w14:paraId="56F54AE3" w14:textId="3990299C" w:rsidR="5AD92A69" w:rsidRDefault="5AD92A69" w:rsidP="5373ADA5">
            <w:pPr>
              <w:rPr>
                <w:sz w:val="20"/>
                <w:szCs w:val="20"/>
              </w:rPr>
            </w:pPr>
            <w:r w:rsidRPr="5373ADA5">
              <w:rPr>
                <w:sz w:val="20"/>
                <w:szCs w:val="20"/>
              </w:rPr>
              <w:t xml:space="preserve">First Aid </w:t>
            </w:r>
          </w:p>
        </w:tc>
        <w:tc>
          <w:tcPr>
            <w:tcW w:w="1050" w:type="dxa"/>
          </w:tcPr>
          <w:p w14:paraId="6D6B78D5" w14:textId="0C71169A" w:rsidR="5373ADA5" w:rsidRDefault="5373ADA5" w:rsidP="00B50033">
            <w:pPr>
              <w:pStyle w:val="ListParagraph"/>
              <w:numPr>
                <w:ilvl w:val="0"/>
                <w:numId w:val="23"/>
              </w:numPr>
              <w:jc w:val="center"/>
              <w:rPr>
                <w:rFonts w:eastAsiaTheme="minorEastAsia"/>
              </w:rPr>
            </w:pPr>
          </w:p>
        </w:tc>
        <w:tc>
          <w:tcPr>
            <w:tcW w:w="1091" w:type="dxa"/>
          </w:tcPr>
          <w:p w14:paraId="7DE4E62D" w14:textId="1B4ED738" w:rsidR="5373ADA5" w:rsidRDefault="5373ADA5" w:rsidP="5373ADA5">
            <w:pPr>
              <w:pStyle w:val="ListParagraph"/>
              <w:jc w:val="center"/>
            </w:pPr>
          </w:p>
        </w:tc>
      </w:tr>
      <w:tr w:rsidR="5373ADA5" w14:paraId="7AB00ABF" w14:textId="77777777" w:rsidTr="00C538CB">
        <w:tc>
          <w:tcPr>
            <w:tcW w:w="6885" w:type="dxa"/>
          </w:tcPr>
          <w:p w14:paraId="0D2E0641" w14:textId="02C26D36" w:rsidR="5AD92A69" w:rsidRDefault="5AD92A69" w:rsidP="5373ADA5">
            <w:pPr>
              <w:rPr>
                <w:sz w:val="20"/>
                <w:szCs w:val="20"/>
              </w:rPr>
            </w:pPr>
            <w:r w:rsidRPr="5373ADA5">
              <w:rPr>
                <w:sz w:val="20"/>
                <w:szCs w:val="20"/>
              </w:rPr>
              <w:t xml:space="preserve">Valid UK Driving licence </w:t>
            </w:r>
          </w:p>
        </w:tc>
        <w:tc>
          <w:tcPr>
            <w:tcW w:w="1050" w:type="dxa"/>
          </w:tcPr>
          <w:p w14:paraId="31CB074C" w14:textId="38F93928" w:rsidR="5373ADA5" w:rsidRDefault="5373ADA5" w:rsidP="00B50033">
            <w:pPr>
              <w:pStyle w:val="ListParagraph"/>
              <w:numPr>
                <w:ilvl w:val="0"/>
                <w:numId w:val="22"/>
              </w:numPr>
              <w:jc w:val="center"/>
              <w:rPr>
                <w:rFonts w:eastAsiaTheme="minorEastAsia"/>
              </w:rPr>
            </w:pPr>
          </w:p>
        </w:tc>
        <w:tc>
          <w:tcPr>
            <w:tcW w:w="1091" w:type="dxa"/>
          </w:tcPr>
          <w:p w14:paraId="5E3A0F02" w14:textId="5F163CD0" w:rsidR="5373ADA5" w:rsidRDefault="5373ADA5" w:rsidP="5373ADA5">
            <w:pPr>
              <w:pStyle w:val="ListParagraph"/>
              <w:jc w:val="center"/>
            </w:pPr>
          </w:p>
        </w:tc>
      </w:tr>
      <w:tr w:rsidR="5373ADA5" w14:paraId="51E1A734" w14:textId="77777777" w:rsidTr="00C538CB">
        <w:tc>
          <w:tcPr>
            <w:tcW w:w="9026" w:type="dxa"/>
            <w:gridSpan w:val="3"/>
            <w:shd w:val="clear" w:color="auto" w:fill="D9E2F3" w:themeFill="accent1" w:themeFillTint="33"/>
          </w:tcPr>
          <w:p w14:paraId="1FFBF2CF" w14:textId="05A5D3FA" w:rsidR="40D86B04" w:rsidRDefault="40D86B04" w:rsidP="5373ADA5">
            <w:pPr>
              <w:jc w:val="center"/>
            </w:pPr>
            <w:r w:rsidRPr="5373ADA5">
              <w:t xml:space="preserve">Experience </w:t>
            </w:r>
          </w:p>
        </w:tc>
      </w:tr>
      <w:tr w:rsidR="5373ADA5" w14:paraId="4BAA5914" w14:textId="77777777" w:rsidTr="00C538CB">
        <w:tc>
          <w:tcPr>
            <w:tcW w:w="6885" w:type="dxa"/>
          </w:tcPr>
          <w:p w14:paraId="2836EAD8" w14:textId="736210ED" w:rsidR="40D86B04" w:rsidRDefault="40D86B04" w:rsidP="5373ADA5">
            <w:pPr>
              <w:rPr>
                <w:sz w:val="20"/>
                <w:szCs w:val="20"/>
              </w:rPr>
            </w:pPr>
            <w:r w:rsidRPr="5373ADA5">
              <w:rPr>
                <w:sz w:val="20"/>
                <w:szCs w:val="20"/>
              </w:rPr>
              <w:t>Evidence of teaching in Primary Schools</w:t>
            </w:r>
          </w:p>
        </w:tc>
        <w:tc>
          <w:tcPr>
            <w:tcW w:w="1050" w:type="dxa"/>
          </w:tcPr>
          <w:p w14:paraId="2AD71E70" w14:textId="0F4F031F" w:rsidR="5373ADA5" w:rsidRDefault="5373ADA5" w:rsidP="00B50033">
            <w:pPr>
              <w:pStyle w:val="ListParagraph"/>
              <w:numPr>
                <w:ilvl w:val="0"/>
                <w:numId w:val="27"/>
              </w:numPr>
              <w:jc w:val="center"/>
              <w:rPr>
                <w:rFonts w:eastAsiaTheme="minorEastAsia"/>
              </w:rPr>
            </w:pPr>
          </w:p>
        </w:tc>
        <w:tc>
          <w:tcPr>
            <w:tcW w:w="1091" w:type="dxa"/>
          </w:tcPr>
          <w:p w14:paraId="29A6BF57" w14:textId="1884CF0D" w:rsidR="5373ADA5" w:rsidRDefault="5373ADA5" w:rsidP="5373ADA5">
            <w:pPr>
              <w:jc w:val="center"/>
            </w:pPr>
          </w:p>
        </w:tc>
      </w:tr>
      <w:tr w:rsidR="5373ADA5" w14:paraId="7651B9D8" w14:textId="77777777" w:rsidTr="00C538CB">
        <w:tc>
          <w:tcPr>
            <w:tcW w:w="6885" w:type="dxa"/>
          </w:tcPr>
          <w:p w14:paraId="4F94B09A" w14:textId="1252146F" w:rsidR="40D86B04" w:rsidRDefault="40D86B04" w:rsidP="5373ADA5">
            <w:pPr>
              <w:rPr>
                <w:sz w:val="20"/>
                <w:szCs w:val="20"/>
              </w:rPr>
            </w:pPr>
            <w:r w:rsidRPr="5373ADA5">
              <w:rPr>
                <w:sz w:val="20"/>
                <w:szCs w:val="20"/>
              </w:rPr>
              <w:t>Experience teaching PE to EYFS, KS1 and KS2</w:t>
            </w:r>
          </w:p>
        </w:tc>
        <w:tc>
          <w:tcPr>
            <w:tcW w:w="1050" w:type="dxa"/>
          </w:tcPr>
          <w:p w14:paraId="79E4813F" w14:textId="0707DF2A" w:rsidR="5373ADA5" w:rsidRDefault="5373ADA5" w:rsidP="00B50033">
            <w:pPr>
              <w:pStyle w:val="ListParagraph"/>
              <w:numPr>
                <w:ilvl w:val="0"/>
                <w:numId w:val="26"/>
              </w:numPr>
              <w:jc w:val="center"/>
              <w:rPr>
                <w:rFonts w:eastAsiaTheme="minorEastAsia"/>
              </w:rPr>
            </w:pPr>
          </w:p>
        </w:tc>
        <w:tc>
          <w:tcPr>
            <w:tcW w:w="1091" w:type="dxa"/>
          </w:tcPr>
          <w:p w14:paraId="10FE374D" w14:textId="1884CF0D" w:rsidR="5373ADA5" w:rsidRDefault="5373ADA5" w:rsidP="5373ADA5">
            <w:pPr>
              <w:jc w:val="center"/>
            </w:pPr>
          </w:p>
        </w:tc>
      </w:tr>
      <w:tr w:rsidR="5373ADA5" w14:paraId="5DB8A829" w14:textId="77777777" w:rsidTr="00C538CB">
        <w:tc>
          <w:tcPr>
            <w:tcW w:w="6885" w:type="dxa"/>
          </w:tcPr>
          <w:p w14:paraId="47A53130" w14:textId="42B13DEB" w:rsidR="4060ED12" w:rsidRDefault="4060ED12" w:rsidP="5373ADA5">
            <w:pPr>
              <w:rPr>
                <w:sz w:val="20"/>
                <w:szCs w:val="20"/>
              </w:rPr>
            </w:pPr>
            <w:r w:rsidRPr="5373ADA5">
              <w:rPr>
                <w:sz w:val="20"/>
                <w:szCs w:val="20"/>
              </w:rPr>
              <w:t xml:space="preserve">Experience organising school festivals </w:t>
            </w:r>
          </w:p>
        </w:tc>
        <w:tc>
          <w:tcPr>
            <w:tcW w:w="1050" w:type="dxa"/>
          </w:tcPr>
          <w:p w14:paraId="4F408C14" w14:textId="03DD6A90" w:rsidR="5373ADA5" w:rsidRDefault="5373ADA5" w:rsidP="5373ADA5">
            <w:pPr>
              <w:pStyle w:val="ListParagraph"/>
              <w:jc w:val="center"/>
            </w:pPr>
          </w:p>
        </w:tc>
        <w:tc>
          <w:tcPr>
            <w:tcW w:w="1091" w:type="dxa"/>
          </w:tcPr>
          <w:p w14:paraId="27105EAA" w14:textId="570FD5F5" w:rsidR="5373ADA5" w:rsidRDefault="5373ADA5" w:rsidP="00B50033">
            <w:pPr>
              <w:pStyle w:val="ListParagraph"/>
              <w:numPr>
                <w:ilvl w:val="0"/>
                <w:numId w:val="25"/>
              </w:numPr>
              <w:jc w:val="center"/>
              <w:rPr>
                <w:rFonts w:eastAsiaTheme="minorEastAsia"/>
              </w:rPr>
            </w:pPr>
          </w:p>
        </w:tc>
      </w:tr>
      <w:tr w:rsidR="5373ADA5" w14:paraId="7FCFBBAC" w14:textId="77777777" w:rsidTr="00C538CB">
        <w:tc>
          <w:tcPr>
            <w:tcW w:w="6885" w:type="dxa"/>
          </w:tcPr>
          <w:p w14:paraId="33F23BA1" w14:textId="0EE007BF" w:rsidR="4060ED12" w:rsidRDefault="4060ED12" w:rsidP="5373ADA5">
            <w:pPr>
              <w:rPr>
                <w:sz w:val="20"/>
                <w:szCs w:val="20"/>
              </w:rPr>
            </w:pPr>
            <w:r w:rsidRPr="5373ADA5">
              <w:rPr>
                <w:sz w:val="20"/>
                <w:szCs w:val="20"/>
              </w:rPr>
              <w:t xml:space="preserve">Experience delivering CPD to wider </w:t>
            </w:r>
            <w:r w:rsidR="00AC6897">
              <w:rPr>
                <w:sz w:val="20"/>
                <w:szCs w:val="20"/>
              </w:rPr>
              <w:t>academy</w:t>
            </w:r>
            <w:r w:rsidRPr="5373ADA5">
              <w:rPr>
                <w:sz w:val="20"/>
                <w:szCs w:val="20"/>
              </w:rPr>
              <w:t xml:space="preserve"> staff </w:t>
            </w:r>
          </w:p>
        </w:tc>
        <w:tc>
          <w:tcPr>
            <w:tcW w:w="1050" w:type="dxa"/>
          </w:tcPr>
          <w:p w14:paraId="6953F318" w14:textId="0074DE66" w:rsidR="5373ADA5" w:rsidRDefault="5373ADA5" w:rsidP="5373ADA5">
            <w:pPr>
              <w:pStyle w:val="ListParagraph"/>
              <w:jc w:val="center"/>
            </w:pPr>
          </w:p>
        </w:tc>
        <w:tc>
          <w:tcPr>
            <w:tcW w:w="1091" w:type="dxa"/>
          </w:tcPr>
          <w:p w14:paraId="787045F8" w14:textId="613828C6" w:rsidR="5373ADA5" w:rsidRDefault="5373ADA5" w:rsidP="00B50033">
            <w:pPr>
              <w:pStyle w:val="ListParagraph"/>
              <w:numPr>
                <w:ilvl w:val="0"/>
                <w:numId w:val="24"/>
              </w:numPr>
              <w:jc w:val="center"/>
              <w:rPr>
                <w:rFonts w:eastAsiaTheme="minorEastAsia"/>
              </w:rPr>
            </w:pPr>
          </w:p>
        </w:tc>
      </w:tr>
      <w:tr w:rsidR="5373ADA5" w14:paraId="41BE13D6" w14:textId="77777777" w:rsidTr="00C538CB">
        <w:tc>
          <w:tcPr>
            <w:tcW w:w="9026" w:type="dxa"/>
            <w:gridSpan w:val="3"/>
            <w:shd w:val="clear" w:color="auto" w:fill="D9E2F3" w:themeFill="accent1" w:themeFillTint="33"/>
          </w:tcPr>
          <w:p w14:paraId="4116D36E" w14:textId="4AD848BE" w:rsidR="2662A5CD" w:rsidRDefault="2662A5CD" w:rsidP="5373ADA5">
            <w:pPr>
              <w:jc w:val="center"/>
            </w:pPr>
            <w:r w:rsidRPr="5373ADA5">
              <w:t xml:space="preserve">Skills &amp; Attributes </w:t>
            </w:r>
          </w:p>
        </w:tc>
      </w:tr>
      <w:tr w:rsidR="5373ADA5" w14:paraId="14AEDF30" w14:textId="77777777" w:rsidTr="00C538CB">
        <w:tc>
          <w:tcPr>
            <w:tcW w:w="6885" w:type="dxa"/>
          </w:tcPr>
          <w:p w14:paraId="2D450496" w14:textId="0A58EF30" w:rsidR="75771A49" w:rsidRDefault="75771A49" w:rsidP="5373ADA5">
            <w:pPr>
              <w:rPr>
                <w:rFonts w:ascii="Calibri" w:eastAsia="Calibri" w:hAnsi="Calibri" w:cs="Calibri"/>
                <w:sz w:val="20"/>
                <w:szCs w:val="20"/>
              </w:rPr>
            </w:pPr>
            <w:r w:rsidRPr="5373ADA5">
              <w:rPr>
                <w:rFonts w:ascii="Calibri" w:eastAsia="Calibri" w:hAnsi="Calibri" w:cs="Calibri"/>
                <w:sz w:val="20"/>
                <w:szCs w:val="20"/>
              </w:rPr>
              <w:t>Ability to demonstrate excellent teaching practice against the current Teaching Standards</w:t>
            </w:r>
          </w:p>
        </w:tc>
        <w:tc>
          <w:tcPr>
            <w:tcW w:w="1050" w:type="dxa"/>
          </w:tcPr>
          <w:p w14:paraId="4B40D58B" w14:textId="4E2A5425" w:rsidR="5373ADA5" w:rsidRDefault="5373ADA5" w:rsidP="00B50033">
            <w:pPr>
              <w:pStyle w:val="ListParagraph"/>
              <w:numPr>
                <w:ilvl w:val="0"/>
                <w:numId w:val="21"/>
              </w:numPr>
              <w:jc w:val="center"/>
              <w:rPr>
                <w:rFonts w:eastAsiaTheme="minorEastAsia"/>
              </w:rPr>
            </w:pPr>
          </w:p>
        </w:tc>
        <w:tc>
          <w:tcPr>
            <w:tcW w:w="1091" w:type="dxa"/>
          </w:tcPr>
          <w:p w14:paraId="21008EFC" w14:textId="5737AC71" w:rsidR="5373ADA5" w:rsidRDefault="5373ADA5" w:rsidP="5373ADA5">
            <w:pPr>
              <w:jc w:val="center"/>
            </w:pPr>
          </w:p>
        </w:tc>
      </w:tr>
      <w:tr w:rsidR="5373ADA5" w14:paraId="70CD2636" w14:textId="77777777" w:rsidTr="00C538CB">
        <w:tc>
          <w:tcPr>
            <w:tcW w:w="6885" w:type="dxa"/>
          </w:tcPr>
          <w:p w14:paraId="3563800F" w14:textId="69183CB1" w:rsidR="64DFC9A0" w:rsidRDefault="64DFC9A0" w:rsidP="5373ADA5">
            <w:pPr>
              <w:rPr>
                <w:rFonts w:ascii="Calibri" w:eastAsia="Calibri" w:hAnsi="Calibri" w:cs="Calibri"/>
                <w:sz w:val="20"/>
                <w:szCs w:val="20"/>
              </w:rPr>
            </w:pPr>
            <w:r w:rsidRPr="5373ADA5">
              <w:rPr>
                <w:rFonts w:ascii="Calibri" w:eastAsia="Calibri" w:hAnsi="Calibri" w:cs="Calibri"/>
                <w:sz w:val="20"/>
                <w:szCs w:val="20"/>
              </w:rPr>
              <w:t>Excellent subject knowledge in a variety of different sports and physical activities</w:t>
            </w:r>
          </w:p>
        </w:tc>
        <w:tc>
          <w:tcPr>
            <w:tcW w:w="1050" w:type="dxa"/>
          </w:tcPr>
          <w:p w14:paraId="0F7F341A" w14:textId="23FBCE9A" w:rsidR="5373ADA5" w:rsidRDefault="5373ADA5" w:rsidP="00B50033">
            <w:pPr>
              <w:pStyle w:val="ListParagraph"/>
              <w:numPr>
                <w:ilvl w:val="0"/>
                <w:numId w:val="12"/>
              </w:numPr>
              <w:jc w:val="center"/>
              <w:rPr>
                <w:rFonts w:eastAsiaTheme="minorEastAsia"/>
              </w:rPr>
            </w:pPr>
          </w:p>
        </w:tc>
        <w:tc>
          <w:tcPr>
            <w:tcW w:w="1091" w:type="dxa"/>
          </w:tcPr>
          <w:p w14:paraId="59223F73" w14:textId="412AF361" w:rsidR="5373ADA5" w:rsidRDefault="5373ADA5" w:rsidP="5373ADA5">
            <w:pPr>
              <w:jc w:val="center"/>
            </w:pPr>
          </w:p>
        </w:tc>
      </w:tr>
      <w:tr w:rsidR="5373ADA5" w14:paraId="4CFD8AFC" w14:textId="77777777" w:rsidTr="00C538CB">
        <w:tc>
          <w:tcPr>
            <w:tcW w:w="6885" w:type="dxa"/>
          </w:tcPr>
          <w:p w14:paraId="43B71BBC" w14:textId="3FCA5100" w:rsidR="75771A49" w:rsidRDefault="75771A49" w:rsidP="5373ADA5">
            <w:pPr>
              <w:rPr>
                <w:rFonts w:ascii="Calibri" w:eastAsia="Calibri" w:hAnsi="Calibri" w:cs="Calibri"/>
                <w:sz w:val="20"/>
                <w:szCs w:val="20"/>
              </w:rPr>
            </w:pPr>
            <w:r w:rsidRPr="5373ADA5">
              <w:rPr>
                <w:rFonts w:ascii="Calibri" w:eastAsia="Calibri" w:hAnsi="Calibri" w:cs="Calibri"/>
                <w:sz w:val="20"/>
                <w:szCs w:val="20"/>
              </w:rPr>
              <w:t xml:space="preserve">Demonstrate awareness of and ability to develop outstanding practice in teaching techniques.   </w:t>
            </w:r>
          </w:p>
        </w:tc>
        <w:tc>
          <w:tcPr>
            <w:tcW w:w="1050" w:type="dxa"/>
          </w:tcPr>
          <w:p w14:paraId="0262D5A1" w14:textId="75D7DCCC" w:rsidR="5373ADA5" w:rsidRDefault="5373ADA5" w:rsidP="00B50033">
            <w:pPr>
              <w:pStyle w:val="ListParagraph"/>
              <w:numPr>
                <w:ilvl w:val="0"/>
                <w:numId w:val="20"/>
              </w:numPr>
              <w:jc w:val="center"/>
              <w:rPr>
                <w:rFonts w:eastAsiaTheme="minorEastAsia"/>
              </w:rPr>
            </w:pPr>
          </w:p>
        </w:tc>
        <w:tc>
          <w:tcPr>
            <w:tcW w:w="1091" w:type="dxa"/>
          </w:tcPr>
          <w:p w14:paraId="0DD524A1" w14:textId="65A9018D" w:rsidR="5373ADA5" w:rsidRDefault="5373ADA5" w:rsidP="5373ADA5">
            <w:pPr>
              <w:jc w:val="center"/>
            </w:pPr>
          </w:p>
        </w:tc>
      </w:tr>
      <w:tr w:rsidR="5373ADA5" w14:paraId="57C446E5" w14:textId="77777777" w:rsidTr="00C538CB">
        <w:tc>
          <w:tcPr>
            <w:tcW w:w="6885" w:type="dxa"/>
          </w:tcPr>
          <w:p w14:paraId="0DFA3938" w14:textId="13B9ADC8" w:rsidR="75771A49" w:rsidRDefault="75771A49" w:rsidP="5373ADA5">
            <w:pPr>
              <w:rPr>
                <w:rFonts w:ascii="Calibri" w:eastAsia="Calibri" w:hAnsi="Calibri" w:cs="Calibri"/>
                <w:sz w:val="20"/>
                <w:szCs w:val="20"/>
              </w:rPr>
            </w:pPr>
            <w:r w:rsidRPr="5373ADA5">
              <w:rPr>
                <w:rFonts w:ascii="Calibri" w:eastAsia="Calibri" w:hAnsi="Calibri" w:cs="Calibri"/>
                <w:sz w:val="20"/>
                <w:szCs w:val="20"/>
              </w:rPr>
              <w:t>Demonstrate an ability to work as part of a team</w:t>
            </w:r>
          </w:p>
        </w:tc>
        <w:tc>
          <w:tcPr>
            <w:tcW w:w="1050" w:type="dxa"/>
          </w:tcPr>
          <w:p w14:paraId="6E0B632D" w14:textId="1D162CBD" w:rsidR="5373ADA5" w:rsidRDefault="5373ADA5" w:rsidP="00B50033">
            <w:pPr>
              <w:pStyle w:val="ListParagraph"/>
              <w:numPr>
                <w:ilvl w:val="0"/>
                <w:numId w:val="19"/>
              </w:numPr>
              <w:jc w:val="center"/>
              <w:rPr>
                <w:rFonts w:eastAsiaTheme="minorEastAsia"/>
              </w:rPr>
            </w:pPr>
          </w:p>
        </w:tc>
        <w:tc>
          <w:tcPr>
            <w:tcW w:w="1091" w:type="dxa"/>
          </w:tcPr>
          <w:p w14:paraId="2A99B7EB" w14:textId="0A6763D5" w:rsidR="5373ADA5" w:rsidRDefault="5373ADA5" w:rsidP="5373ADA5">
            <w:pPr>
              <w:jc w:val="center"/>
            </w:pPr>
          </w:p>
        </w:tc>
      </w:tr>
      <w:tr w:rsidR="5373ADA5" w14:paraId="44234057" w14:textId="77777777" w:rsidTr="00C538CB">
        <w:tc>
          <w:tcPr>
            <w:tcW w:w="6885" w:type="dxa"/>
          </w:tcPr>
          <w:p w14:paraId="20E3345D" w14:textId="5974509E" w:rsidR="75771A49" w:rsidRDefault="75771A49" w:rsidP="5373ADA5">
            <w:pPr>
              <w:rPr>
                <w:rFonts w:ascii="Calibri" w:eastAsia="Calibri" w:hAnsi="Calibri" w:cs="Calibri"/>
                <w:sz w:val="20"/>
                <w:szCs w:val="20"/>
              </w:rPr>
            </w:pPr>
            <w:r w:rsidRPr="5373ADA5">
              <w:rPr>
                <w:rFonts w:ascii="Calibri" w:eastAsia="Calibri" w:hAnsi="Calibri" w:cs="Calibri"/>
                <w:sz w:val="20"/>
                <w:szCs w:val="20"/>
              </w:rPr>
              <w:t xml:space="preserve">Ability to devise strategies to ensure aspirational </w:t>
            </w:r>
            <w:r w:rsidR="00AC6897">
              <w:rPr>
                <w:rFonts w:ascii="Calibri" w:eastAsia="Calibri" w:hAnsi="Calibri" w:cs="Calibri"/>
                <w:sz w:val="20"/>
                <w:szCs w:val="20"/>
              </w:rPr>
              <w:t>pupil</w:t>
            </w:r>
            <w:r w:rsidRPr="5373ADA5">
              <w:rPr>
                <w:rFonts w:ascii="Calibri" w:eastAsia="Calibri" w:hAnsi="Calibri" w:cs="Calibri"/>
                <w:sz w:val="20"/>
                <w:szCs w:val="20"/>
              </w:rPr>
              <w:t xml:space="preserve"> achievement</w:t>
            </w:r>
          </w:p>
        </w:tc>
        <w:tc>
          <w:tcPr>
            <w:tcW w:w="1050" w:type="dxa"/>
          </w:tcPr>
          <w:p w14:paraId="55A04426" w14:textId="005E52C9" w:rsidR="5373ADA5" w:rsidRDefault="5373ADA5" w:rsidP="00B50033">
            <w:pPr>
              <w:pStyle w:val="ListParagraph"/>
              <w:numPr>
                <w:ilvl w:val="0"/>
                <w:numId w:val="18"/>
              </w:numPr>
              <w:jc w:val="center"/>
              <w:rPr>
                <w:rFonts w:eastAsiaTheme="minorEastAsia"/>
              </w:rPr>
            </w:pPr>
          </w:p>
        </w:tc>
        <w:tc>
          <w:tcPr>
            <w:tcW w:w="1091" w:type="dxa"/>
          </w:tcPr>
          <w:p w14:paraId="1A1B6BA2" w14:textId="068678EB" w:rsidR="5373ADA5" w:rsidRDefault="5373ADA5" w:rsidP="5373ADA5">
            <w:pPr>
              <w:jc w:val="center"/>
            </w:pPr>
          </w:p>
        </w:tc>
      </w:tr>
      <w:tr w:rsidR="5373ADA5" w14:paraId="09C0F9AF" w14:textId="77777777" w:rsidTr="00C538CB">
        <w:tc>
          <w:tcPr>
            <w:tcW w:w="6885" w:type="dxa"/>
          </w:tcPr>
          <w:p w14:paraId="4E871D58" w14:textId="3E8B16E0" w:rsidR="399EFCA0" w:rsidRDefault="399EFCA0" w:rsidP="5373ADA5">
            <w:pPr>
              <w:rPr>
                <w:rFonts w:ascii="Calibri" w:eastAsia="Calibri" w:hAnsi="Calibri" w:cs="Calibri"/>
                <w:sz w:val="20"/>
                <w:szCs w:val="20"/>
              </w:rPr>
            </w:pPr>
            <w:r w:rsidRPr="5373ADA5">
              <w:rPr>
                <w:rFonts w:ascii="Calibri" w:eastAsia="Calibri" w:hAnsi="Calibri" w:cs="Calibri"/>
                <w:sz w:val="20"/>
                <w:szCs w:val="20"/>
              </w:rPr>
              <w:t>E</w:t>
            </w:r>
            <w:r w:rsidR="75771A49" w:rsidRPr="5373ADA5">
              <w:rPr>
                <w:rFonts w:ascii="Calibri" w:eastAsia="Calibri" w:hAnsi="Calibri" w:cs="Calibri"/>
                <w:sz w:val="20"/>
                <w:szCs w:val="20"/>
              </w:rPr>
              <w:t>ffectively us</w:t>
            </w:r>
            <w:r w:rsidR="6B023FC1" w:rsidRPr="5373ADA5">
              <w:rPr>
                <w:rFonts w:ascii="Calibri" w:eastAsia="Calibri" w:hAnsi="Calibri" w:cs="Calibri"/>
                <w:sz w:val="20"/>
                <w:szCs w:val="20"/>
              </w:rPr>
              <w:t>e</w:t>
            </w:r>
            <w:r w:rsidR="75771A49" w:rsidRPr="5373ADA5">
              <w:rPr>
                <w:rFonts w:ascii="Calibri" w:eastAsia="Calibri" w:hAnsi="Calibri" w:cs="Calibri"/>
                <w:sz w:val="20"/>
                <w:szCs w:val="20"/>
              </w:rPr>
              <w:t xml:space="preserve"> assessment data to inform teaching and learning </w:t>
            </w:r>
          </w:p>
        </w:tc>
        <w:tc>
          <w:tcPr>
            <w:tcW w:w="1050" w:type="dxa"/>
          </w:tcPr>
          <w:p w14:paraId="002D3F79" w14:textId="1F266502" w:rsidR="5373ADA5" w:rsidRDefault="5373ADA5" w:rsidP="00B50033">
            <w:pPr>
              <w:pStyle w:val="ListParagraph"/>
              <w:numPr>
                <w:ilvl w:val="0"/>
                <w:numId w:val="17"/>
              </w:numPr>
              <w:jc w:val="center"/>
              <w:rPr>
                <w:rFonts w:eastAsiaTheme="minorEastAsia"/>
              </w:rPr>
            </w:pPr>
          </w:p>
        </w:tc>
        <w:tc>
          <w:tcPr>
            <w:tcW w:w="1091" w:type="dxa"/>
          </w:tcPr>
          <w:p w14:paraId="79113DC8" w14:textId="6A552D38" w:rsidR="5373ADA5" w:rsidRDefault="5373ADA5" w:rsidP="5373ADA5">
            <w:pPr>
              <w:jc w:val="center"/>
            </w:pPr>
          </w:p>
        </w:tc>
      </w:tr>
      <w:tr w:rsidR="5373ADA5" w14:paraId="416D7E6C" w14:textId="77777777" w:rsidTr="00C538CB">
        <w:tc>
          <w:tcPr>
            <w:tcW w:w="6885" w:type="dxa"/>
          </w:tcPr>
          <w:p w14:paraId="60D74FE5" w14:textId="2E60557D" w:rsidR="75771A49" w:rsidRDefault="75771A49" w:rsidP="5373ADA5">
            <w:pPr>
              <w:rPr>
                <w:rFonts w:ascii="Calibri" w:eastAsia="Calibri" w:hAnsi="Calibri" w:cs="Calibri"/>
                <w:sz w:val="20"/>
                <w:szCs w:val="20"/>
              </w:rPr>
            </w:pPr>
            <w:r w:rsidRPr="5373ADA5">
              <w:rPr>
                <w:rFonts w:ascii="Calibri" w:eastAsia="Calibri" w:hAnsi="Calibri" w:cs="Calibri"/>
                <w:sz w:val="20"/>
                <w:szCs w:val="20"/>
              </w:rPr>
              <w:t xml:space="preserve">Demonstrate high level of skill in giving effective and regular feedback to </w:t>
            </w:r>
            <w:r w:rsidR="00AC6897">
              <w:rPr>
                <w:rFonts w:ascii="Calibri" w:eastAsia="Calibri" w:hAnsi="Calibri" w:cs="Calibri"/>
                <w:sz w:val="20"/>
                <w:szCs w:val="20"/>
              </w:rPr>
              <w:t>pupil</w:t>
            </w:r>
            <w:r w:rsidRPr="5373ADA5">
              <w:rPr>
                <w:rFonts w:ascii="Calibri" w:eastAsia="Calibri" w:hAnsi="Calibri" w:cs="Calibri"/>
                <w:sz w:val="20"/>
                <w:szCs w:val="20"/>
              </w:rPr>
              <w:t xml:space="preserve">s </w:t>
            </w:r>
          </w:p>
        </w:tc>
        <w:tc>
          <w:tcPr>
            <w:tcW w:w="1050" w:type="dxa"/>
          </w:tcPr>
          <w:p w14:paraId="0BBC2925" w14:textId="1F654122" w:rsidR="6AC313DF" w:rsidRDefault="6AC313DF" w:rsidP="00B50033">
            <w:pPr>
              <w:pStyle w:val="ListParagraph"/>
              <w:numPr>
                <w:ilvl w:val="0"/>
                <w:numId w:val="16"/>
              </w:numPr>
              <w:jc w:val="center"/>
              <w:rPr>
                <w:rFonts w:eastAsiaTheme="minorEastAsia"/>
              </w:rPr>
            </w:pPr>
            <w:r>
              <w:t xml:space="preserve"> </w:t>
            </w:r>
          </w:p>
        </w:tc>
        <w:tc>
          <w:tcPr>
            <w:tcW w:w="1091" w:type="dxa"/>
          </w:tcPr>
          <w:p w14:paraId="093FF792" w14:textId="7E942B20" w:rsidR="5373ADA5" w:rsidRDefault="5373ADA5" w:rsidP="5373ADA5">
            <w:pPr>
              <w:jc w:val="center"/>
            </w:pPr>
          </w:p>
        </w:tc>
      </w:tr>
      <w:tr w:rsidR="5373ADA5" w14:paraId="2FCA93BD" w14:textId="77777777" w:rsidTr="00C538CB">
        <w:tc>
          <w:tcPr>
            <w:tcW w:w="6885" w:type="dxa"/>
          </w:tcPr>
          <w:p w14:paraId="6BC7F96C" w14:textId="183C907F" w:rsidR="5CD54CEA" w:rsidRDefault="5CD54CEA" w:rsidP="5373ADA5">
            <w:pPr>
              <w:rPr>
                <w:rFonts w:ascii="Calibri" w:eastAsia="Calibri" w:hAnsi="Calibri" w:cs="Calibri"/>
                <w:sz w:val="20"/>
                <w:szCs w:val="20"/>
              </w:rPr>
            </w:pPr>
            <w:r w:rsidRPr="5373ADA5">
              <w:rPr>
                <w:rFonts w:ascii="Calibri" w:eastAsia="Calibri" w:hAnsi="Calibri" w:cs="Calibri"/>
                <w:sz w:val="20"/>
                <w:szCs w:val="20"/>
              </w:rPr>
              <w:t xml:space="preserve">Ability to develop and sustain effective rapport with </w:t>
            </w:r>
            <w:r w:rsidR="00AC6897">
              <w:rPr>
                <w:rFonts w:ascii="Calibri" w:eastAsia="Calibri" w:hAnsi="Calibri" w:cs="Calibri"/>
                <w:sz w:val="20"/>
                <w:szCs w:val="20"/>
              </w:rPr>
              <w:t>pupil</w:t>
            </w:r>
            <w:r w:rsidRPr="5373ADA5">
              <w:rPr>
                <w:rFonts w:ascii="Calibri" w:eastAsia="Calibri" w:hAnsi="Calibri" w:cs="Calibri"/>
                <w:sz w:val="20"/>
                <w:szCs w:val="20"/>
              </w:rPr>
              <w:t>s and colleagues</w:t>
            </w:r>
          </w:p>
        </w:tc>
        <w:tc>
          <w:tcPr>
            <w:tcW w:w="1050" w:type="dxa"/>
          </w:tcPr>
          <w:p w14:paraId="76045A2F" w14:textId="4F828E63" w:rsidR="5373ADA5" w:rsidRDefault="5373ADA5" w:rsidP="00B50033">
            <w:pPr>
              <w:pStyle w:val="ListParagraph"/>
              <w:numPr>
                <w:ilvl w:val="0"/>
                <w:numId w:val="15"/>
              </w:numPr>
              <w:jc w:val="center"/>
              <w:rPr>
                <w:rFonts w:eastAsiaTheme="minorEastAsia"/>
              </w:rPr>
            </w:pPr>
          </w:p>
        </w:tc>
        <w:tc>
          <w:tcPr>
            <w:tcW w:w="1091" w:type="dxa"/>
          </w:tcPr>
          <w:p w14:paraId="5422F9D9" w14:textId="6C6928BC" w:rsidR="5373ADA5" w:rsidRDefault="5373ADA5" w:rsidP="5373ADA5">
            <w:pPr>
              <w:jc w:val="center"/>
            </w:pPr>
          </w:p>
        </w:tc>
      </w:tr>
      <w:tr w:rsidR="5373ADA5" w14:paraId="582CF987" w14:textId="77777777" w:rsidTr="00C538CB">
        <w:tc>
          <w:tcPr>
            <w:tcW w:w="6885" w:type="dxa"/>
          </w:tcPr>
          <w:p w14:paraId="2489A2C6" w14:textId="0BAE4D92" w:rsidR="5CD54CEA" w:rsidRDefault="5CD54CEA" w:rsidP="5373ADA5">
            <w:pPr>
              <w:rPr>
                <w:rFonts w:ascii="Calibri" w:eastAsia="Calibri" w:hAnsi="Calibri" w:cs="Calibri"/>
                <w:sz w:val="20"/>
                <w:szCs w:val="20"/>
              </w:rPr>
            </w:pPr>
            <w:r w:rsidRPr="5373ADA5">
              <w:rPr>
                <w:rFonts w:ascii="Calibri" w:eastAsia="Calibri" w:hAnsi="Calibri" w:cs="Calibri"/>
                <w:sz w:val="20"/>
                <w:szCs w:val="20"/>
              </w:rPr>
              <w:t>Ability to manage and develop a good relationship with parents encouraging their involvement</w:t>
            </w:r>
          </w:p>
        </w:tc>
        <w:tc>
          <w:tcPr>
            <w:tcW w:w="1050" w:type="dxa"/>
          </w:tcPr>
          <w:p w14:paraId="74056463" w14:textId="4285E73A" w:rsidR="5373ADA5" w:rsidRDefault="5373ADA5" w:rsidP="00B50033">
            <w:pPr>
              <w:pStyle w:val="ListParagraph"/>
              <w:numPr>
                <w:ilvl w:val="0"/>
                <w:numId w:val="14"/>
              </w:numPr>
              <w:jc w:val="center"/>
              <w:rPr>
                <w:rFonts w:eastAsiaTheme="minorEastAsia"/>
              </w:rPr>
            </w:pPr>
          </w:p>
        </w:tc>
        <w:tc>
          <w:tcPr>
            <w:tcW w:w="1091" w:type="dxa"/>
          </w:tcPr>
          <w:p w14:paraId="615E895F" w14:textId="7CD29DEC" w:rsidR="5373ADA5" w:rsidRDefault="5373ADA5" w:rsidP="5373ADA5">
            <w:pPr>
              <w:jc w:val="center"/>
            </w:pPr>
          </w:p>
        </w:tc>
      </w:tr>
      <w:tr w:rsidR="5373ADA5" w14:paraId="624DE953" w14:textId="77777777" w:rsidTr="00C538CB">
        <w:tc>
          <w:tcPr>
            <w:tcW w:w="6885" w:type="dxa"/>
          </w:tcPr>
          <w:p w14:paraId="3D2FA8E3" w14:textId="59C3DC25" w:rsidR="1D95F603" w:rsidRDefault="1D95F603" w:rsidP="5373ADA5">
            <w:pPr>
              <w:rPr>
                <w:rFonts w:ascii="Calibri" w:eastAsia="Calibri" w:hAnsi="Calibri" w:cs="Calibri"/>
                <w:sz w:val="20"/>
                <w:szCs w:val="20"/>
              </w:rPr>
            </w:pPr>
            <w:r w:rsidRPr="5373ADA5">
              <w:rPr>
                <w:rFonts w:ascii="Calibri" w:eastAsia="Calibri" w:hAnsi="Calibri" w:cs="Calibri"/>
                <w:sz w:val="20"/>
                <w:szCs w:val="20"/>
              </w:rPr>
              <w:t xml:space="preserve">Ability </w:t>
            </w:r>
            <w:r w:rsidR="4A4BE1F4" w:rsidRPr="5373ADA5">
              <w:rPr>
                <w:rFonts w:ascii="Calibri" w:eastAsia="Calibri" w:hAnsi="Calibri" w:cs="Calibri"/>
                <w:sz w:val="20"/>
                <w:szCs w:val="20"/>
              </w:rPr>
              <w:t xml:space="preserve">to drive a minibus </w:t>
            </w:r>
            <w:r w:rsidR="63D01768" w:rsidRPr="5373ADA5">
              <w:rPr>
                <w:rFonts w:ascii="Calibri" w:eastAsia="Calibri" w:hAnsi="Calibri" w:cs="Calibri"/>
                <w:sz w:val="20"/>
                <w:szCs w:val="20"/>
              </w:rPr>
              <w:t>(D1 on driving licence)</w:t>
            </w:r>
          </w:p>
        </w:tc>
        <w:tc>
          <w:tcPr>
            <w:tcW w:w="1050" w:type="dxa"/>
          </w:tcPr>
          <w:p w14:paraId="562BA7EB" w14:textId="398D9213" w:rsidR="5373ADA5" w:rsidRDefault="5373ADA5" w:rsidP="5373ADA5">
            <w:pPr>
              <w:pStyle w:val="ListParagraph"/>
              <w:jc w:val="center"/>
            </w:pPr>
          </w:p>
        </w:tc>
        <w:tc>
          <w:tcPr>
            <w:tcW w:w="1091" w:type="dxa"/>
          </w:tcPr>
          <w:p w14:paraId="2CCD9D34" w14:textId="5D1CE00B" w:rsidR="5373ADA5" w:rsidRDefault="5373ADA5" w:rsidP="00B50033">
            <w:pPr>
              <w:pStyle w:val="ListParagraph"/>
              <w:numPr>
                <w:ilvl w:val="0"/>
                <w:numId w:val="13"/>
              </w:numPr>
              <w:jc w:val="center"/>
              <w:rPr>
                <w:rFonts w:eastAsiaTheme="minorEastAsia"/>
              </w:rPr>
            </w:pPr>
          </w:p>
        </w:tc>
      </w:tr>
      <w:tr w:rsidR="5373ADA5" w14:paraId="03186A7A" w14:textId="77777777" w:rsidTr="00C538CB">
        <w:tc>
          <w:tcPr>
            <w:tcW w:w="9026" w:type="dxa"/>
            <w:gridSpan w:val="3"/>
            <w:shd w:val="clear" w:color="auto" w:fill="D9E2F3" w:themeFill="accent1" w:themeFillTint="33"/>
          </w:tcPr>
          <w:p w14:paraId="2C464EB7" w14:textId="2FFD373C" w:rsidR="348011F5" w:rsidRDefault="348011F5" w:rsidP="5373ADA5">
            <w:pPr>
              <w:jc w:val="center"/>
              <w:rPr>
                <w:rFonts w:ascii="Calibri" w:eastAsia="Calibri" w:hAnsi="Calibri" w:cs="Calibri"/>
              </w:rPr>
            </w:pPr>
            <w:r w:rsidRPr="5373ADA5">
              <w:rPr>
                <w:rFonts w:ascii="Calibri" w:eastAsia="Calibri" w:hAnsi="Calibri" w:cs="Calibri"/>
              </w:rPr>
              <w:t>Personal Qualities</w:t>
            </w:r>
          </w:p>
        </w:tc>
      </w:tr>
      <w:tr w:rsidR="5373ADA5" w14:paraId="395C8A99" w14:textId="77777777" w:rsidTr="00C538CB">
        <w:tc>
          <w:tcPr>
            <w:tcW w:w="6885" w:type="dxa"/>
          </w:tcPr>
          <w:p w14:paraId="5F716C41" w14:textId="58EE5BD8" w:rsidR="348011F5" w:rsidRDefault="348011F5" w:rsidP="5373ADA5">
            <w:r w:rsidRPr="5373ADA5">
              <w:rPr>
                <w:rFonts w:ascii="Calibri" w:eastAsia="Calibri" w:hAnsi="Calibri" w:cs="Calibri"/>
                <w:sz w:val="20"/>
                <w:szCs w:val="20"/>
              </w:rPr>
              <w:t xml:space="preserve">Possess personal warmth and be able to gain the confidence of pupils and parents to create a safe environment for </w:t>
            </w:r>
            <w:r w:rsidR="00AC6897">
              <w:rPr>
                <w:rFonts w:ascii="Calibri" w:eastAsia="Calibri" w:hAnsi="Calibri" w:cs="Calibri"/>
                <w:sz w:val="20"/>
                <w:szCs w:val="20"/>
              </w:rPr>
              <w:t>pupil</w:t>
            </w:r>
            <w:r w:rsidRPr="5373ADA5">
              <w:rPr>
                <w:rFonts w:ascii="Calibri" w:eastAsia="Calibri" w:hAnsi="Calibri" w:cs="Calibri"/>
                <w:sz w:val="20"/>
                <w:szCs w:val="20"/>
              </w:rPr>
              <w:t xml:space="preserve"> development </w:t>
            </w:r>
          </w:p>
        </w:tc>
        <w:tc>
          <w:tcPr>
            <w:tcW w:w="1050" w:type="dxa"/>
          </w:tcPr>
          <w:p w14:paraId="25DCBBF7" w14:textId="301217B0" w:rsidR="5373ADA5" w:rsidRDefault="5373ADA5" w:rsidP="00B50033">
            <w:pPr>
              <w:pStyle w:val="ListParagraph"/>
              <w:numPr>
                <w:ilvl w:val="0"/>
                <w:numId w:val="11"/>
              </w:numPr>
              <w:jc w:val="center"/>
              <w:rPr>
                <w:rFonts w:eastAsiaTheme="minorEastAsia"/>
              </w:rPr>
            </w:pPr>
          </w:p>
        </w:tc>
        <w:tc>
          <w:tcPr>
            <w:tcW w:w="1091" w:type="dxa"/>
          </w:tcPr>
          <w:p w14:paraId="1A5D7183" w14:textId="6BE7609A" w:rsidR="5373ADA5" w:rsidRDefault="5373ADA5" w:rsidP="5373ADA5">
            <w:pPr>
              <w:jc w:val="center"/>
            </w:pPr>
          </w:p>
        </w:tc>
      </w:tr>
      <w:tr w:rsidR="5373ADA5" w14:paraId="75772915" w14:textId="77777777" w:rsidTr="00C538CB">
        <w:tc>
          <w:tcPr>
            <w:tcW w:w="6885" w:type="dxa"/>
          </w:tcPr>
          <w:p w14:paraId="24BAF4C6" w14:textId="649D172D" w:rsidR="123C24D3" w:rsidRDefault="123C24D3" w:rsidP="5373ADA5">
            <w:pPr>
              <w:rPr>
                <w:rFonts w:ascii="Calibri" w:eastAsia="Calibri" w:hAnsi="Calibri" w:cs="Calibri"/>
                <w:sz w:val="20"/>
                <w:szCs w:val="20"/>
              </w:rPr>
            </w:pPr>
            <w:r w:rsidRPr="5373ADA5">
              <w:rPr>
                <w:rFonts w:ascii="Calibri" w:eastAsia="Calibri" w:hAnsi="Calibri" w:cs="Calibri"/>
                <w:sz w:val="20"/>
                <w:szCs w:val="20"/>
              </w:rPr>
              <w:t xml:space="preserve">Belief that all </w:t>
            </w:r>
            <w:r w:rsidR="00AC6897">
              <w:rPr>
                <w:rFonts w:ascii="Calibri" w:eastAsia="Calibri" w:hAnsi="Calibri" w:cs="Calibri"/>
                <w:sz w:val="20"/>
                <w:szCs w:val="20"/>
              </w:rPr>
              <w:t>pupil</w:t>
            </w:r>
            <w:r w:rsidRPr="5373ADA5">
              <w:rPr>
                <w:rFonts w:ascii="Calibri" w:eastAsia="Calibri" w:hAnsi="Calibri" w:cs="Calibri"/>
                <w:sz w:val="20"/>
                <w:szCs w:val="20"/>
              </w:rPr>
              <w:t>s must have access to the best e</w:t>
            </w:r>
            <w:r w:rsidR="113677F8" w:rsidRPr="5373ADA5">
              <w:rPr>
                <w:rFonts w:ascii="Calibri" w:eastAsia="Calibri" w:hAnsi="Calibri" w:cs="Calibri"/>
                <w:sz w:val="20"/>
                <w:szCs w:val="20"/>
              </w:rPr>
              <w:t>ducational experience possible</w:t>
            </w:r>
          </w:p>
        </w:tc>
        <w:tc>
          <w:tcPr>
            <w:tcW w:w="1050" w:type="dxa"/>
          </w:tcPr>
          <w:p w14:paraId="5888354C" w14:textId="48F33CEA" w:rsidR="5373ADA5" w:rsidRDefault="5373ADA5" w:rsidP="00B50033">
            <w:pPr>
              <w:pStyle w:val="ListParagraph"/>
              <w:numPr>
                <w:ilvl w:val="0"/>
                <w:numId w:val="3"/>
              </w:numPr>
              <w:jc w:val="center"/>
              <w:rPr>
                <w:rFonts w:eastAsiaTheme="minorEastAsia"/>
              </w:rPr>
            </w:pPr>
          </w:p>
        </w:tc>
        <w:tc>
          <w:tcPr>
            <w:tcW w:w="1091" w:type="dxa"/>
          </w:tcPr>
          <w:p w14:paraId="2ACCB5AE" w14:textId="60E134E6" w:rsidR="5373ADA5" w:rsidRDefault="5373ADA5" w:rsidP="5373ADA5">
            <w:pPr>
              <w:jc w:val="center"/>
            </w:pPr>
          </w:p>
        </w:tc>
      </w:tr>
      <w:tr w:rsidR="5373ADA5" w14:paraId="24ABBF6A" w14:textId="77777777" w:rsidTr="00C538CB">
        <w:tc>
          <w:tcPr>
            <w:tcW w:w="6885" w:type="dxa"/>
          </w:tcPr>
          <w:p w14:paraId="20FEA0AF" w14:textId="78CA3802" w:rsidR="113677F8" w:rsidRDefault="113677F8" w:rsidP="5373ADA5">
            <w:pPr>
              <w:rPr>
                <w:rFonts w:ascii="Calibri" w:eastAsia="Calibri" w:hAnsi="Calibri" w:cs="Calibri"/>
                <w:sz w:val="20"/>
                <w:szCs w:val="20"/>
              </w:rPr>
            </w:pPr>
            <w:r w:rsidRPr="5373ADA5">
              <w:rPr>
                <w:rFonts w:ascii="Calibri" w:eastAsia="Calibri" w:hAnsi="Calibri" w:cs="Calibri"/>
                <w:sz w:val="20"/>
                <w:szCs w:val="20"/>
              </w:rPr>
              <w:t>You are passionate about your subject and want to share this experience with others</w:t>
            </w:r>
          </w:p>
        </w:tc>
        <w:tc>
          <w:tcPr>
            <w:tcW w:w="1050" w:type="dxa"/>
          </w:tcPr>
          <w:p w14:paraId="70926858" w14:textId="75CF889E" w:rsidR="5373ADA5" w:rsidRDefault="5373ADA5" w:rsidP="00B50033">
            <w:pPr>
              <w:pStyle w:val="ListParagraph"/>
              <w:numPr>
                <w:ilvl w:val="0"/>
                <w:numId w:val="2"/>
              </w:numPr>
              <w:jc w:val="center"/>
              <w:rPr>
                <w:rFonts w:eastAsiaTheme="minorEastAsia"/>
              </w:rPr>
            </w:pPr>
          </w:p>
        </w:tc>
        <w:tc>
          <w:tcPr>
            <w:tcW w:w="1091" w:type="dxa"/>
          </w:tcPr>
          <w:p w14:paraId="2E70C9EE" w14:textId="2B93A784" w:rsidR="5373ADA5" w:rsidRDefault="5373ADA5" w:rsidP="5373ADA5">
            <w:pPr>
              <w:jc w:val="center"/>
            </w:pPr>
          </w:p>
        </w:tc>
      </w:tr>
      <w:tr w:rsidR="5373ADA5" w14:paraId="07FE7DBE" w14:textId="77777777" w:rsidTr="00C538CB">
        <w:tc>
          <w:tcPr>
            <w:tcW w:w="6885" w:type="dxa"/>
          </w:tcPr>
          <w:p w14:paraId="775FB84C" w14:textId="1D567DC4" w:rsidR="17F31383" w:rsidRDefault="17F31383" w:rsidP="5373ADA5">
            <w:pPr>
              <w:rPr>
                <w:rFonts w:ascii="Calibri" w:eastAsia="Calibri" w:hAnsi="Calibri" w:cs="Calibri"/>
                <w:sz w:val="20"/>
                <w:szCs w:val="20"/>
              </w:rPr>
            </w:pPr>
            <w:r w:rsidRPr="5373ADA5">
              <w:rPr>
                <w:rFonts w:ascii="Calibri" w:eastAsia="Calibri" w:hAnsi="Calibri" w:cs="Calibri"/>
                <w:sz w:val="20"/>
                <w:szCs w:val="20"/>
              </w:rPr>
              <w:t>The ability to reflect on own teaching practice, adapting teaching strategies and techniques based on feedback</w:t>
            </w:r>
          </w:p>
        </w:tc>
        <w:tc>
          <w:tcPr>
            <w:tcW w:w="1050" w:type="dxa"/>
          </w:tcPr>
          <w:p w14:paraId="21BD8563" w14:textId="53F6DE81" w:rsidR="5373ADA5" w:rsidRDefault="5373ADA5" w:rsidP="00B50033">
            <w:pPr>
              <w:pStyle w:val="ListParagraph"/>
              <w:numPr>
                <w:ilvl w:val="0"/>
                <w:numId w:val="10"/>
              </w:numPr>
              <w:jc w:val="center"/>
              <w:rPr>
                <w:rFonts w:eastAsiaTheme="minorEastAsia"/>
              </w:rPr>
            </w:pPr>
          </w:p>
        </w:tc>
        <w:tc>
          <w:tcPr>
            <w:tcW w:w="1091" w:type="dxa"/>
          </w:tcPr>
          <w:p w14:paraId="3E2D0A36" w14:textId="06C6BCEB" w:rsidR="5373ADA5" w:rsidRDefault="5373ADA5" w:rsidP="5373ADA5">
            <w:pPr>
              <w:jc w:val="center"/>
            </w:pPr>
          </w:p>
        </w:tc>
      </w:tr>
      <w:tr w:rsidR="5373ADA5" w14:paraId="4DE07714" w14:textId="77777777" w:rsidTr="00C538CB">
        <w:tc>
          <w:tcPr>
            <w:tcW w:w="6885" w:type="dxa"/>
          </w:tcPr>
          <w:p w14:paraId="0CFB4296" w14:textId="36DB4C8E" w:rsidR="17F31383" w:rsidRDefault="17F31383" w:rsidP="5373ADA5">
            <w:pPr>
              <w:rPr>
                <w:rFonts w:ascii="Calibri" w:eastAsia="Calibri" w:hAnsi="Calibri" w:cs="Calibri"/>
                <w:sz w:val="20"/>
                <w:szCs w:val="20"/>
              </w:rPr>
            </w:pPr>
            <w:r w:rsidRPr="5373ADA5">
              <w:rPr>
                <w:rFonts w:ascii="Calibri" w:eastAsia="Calibri" w:hAnsi="Calibri" w:cs="Calibri"/>
                <w:sz w:val="20"/>
                <w:szCs w:val="20"/>
              </w:rPr>
              <w:t>The ability to communicate effectively (verbally and in writing) with all members of the school community</w:t>
            </w:r>
          </w:p>
        </w:tc>
        <w:tc>
          <w:tcPr>
            <w:tcW w:w="1050" w:type="dxa"/>
          </w:tcPr>
          <w:p w14:paraId="738FA920" w14:textId="0F207725" w:rsidR="5373ADA5" w:rsidRDefault="5373ADA5" w:rsidP="00B50033">
            <w:pPr>
              <w:pStyle w:val="ListParagraph"/>
              <w:numPr>
                <w:ilvl w:val="0"/>
                <w:numId w:val="9"/>
              </w:numPr>
              <w:jc w:val="center"/>
              <w:rPr>
                <w:rFonts w:eastAsiaTheme="minorEastAsia"/>
              </w:rPr>
            </w:pPr>
          </w:p>
        </w:tc>
        <w:tc>
          <w:tcPr>
            <w:tcW w:w="1091" w:type="dxa"/>
          </w:tcPr>
          <w:p w14:paraId="30CA00AF" w14:textId="0E000828" w:rsidR="5373ADA5" w:rsidRDefault="5373ADA5" w:rsidP="5373ADA5">
            <w:pPr>
              <w:jc w:val="center"/>
            </w:pPr>
          </w:p>
        </w:tc>
      </w:tr>
      <w:tr w:rsidR="5373ADA5" w14:paraId="3921160B" w14:textId="77777777" w:rsidTr="00C538CB">
        <w:tc>
          <w:tcPr>
            <w:tcW w:w="6885" w:type="dxa"/>
          </w:tcPr>
          <w:p w14:paraId="673C4EBC" w14:textId="2A8A4F9D" w:rsidR="17F31383" w:rsidRDefault="17F31383" w:rsidP="5373ADA5">
            <w:pPr>
              <w:rPr>
                <w:rFonts w:ascii="Calibri" w:eastAsia="Calibri" w:hAnsi="Calibri" w:cs="Calibri"/>
                <w:sz w:val="20"/>
                <w:szCs w:val="20"/>
              </w:rPr>
            </w:pPr>
            <w:r w:rsidRPr="5373ADA5">
              <w:rPr>
                <w:rFonts w:ascii="Calibri" w:eastAsia="Calibri" w:hAnsi="Calibri" w:cs="Calibri"/>
                <w:sz w:val="20"/>
                <w:szCs w:val="20"/>
              </w:rPr>
              <w:t>Excellent organisational skills, ability to work under pressure and meet deadlines</w:t>
            </w:r>
          </w:p>
        </w:tc>
        <w:tc>
          <w:tcPr>
            <w:tcW w:w="1050" w:type="dxa"/>
          </w:tcPr>
          <w:p w14:paraId="16AF0116" w14:textId="6912DACE" w:rsidR="53AF938F" w:rsidRDefault="53AF938F" w:rsidP="00B50033">
            <w:pPr>
              <w:pStyle w:val="ListParagraph"/>
              <w:numPr>
                <w:ilvl w:val="0"/>
                <w:numId w:val="8"/>
              </w:numPr>
              <w:jc w:val="center"/>
              <w:rPr>
                <w:rFonts w:eastAsiaTheme="minorEastAsia"/>
              </w:rPr>
            </w:pPr>
            <w:r>
              <w:t xml:space="preserve"> </w:t>
            </w:r>
          </w:p>
        </w:tc>
        <w:tc>
          <w:tcPr>
            <w:tcW w:w="1091" w:type="dxa"/>
          </w:tcPr>
          <w:p w14:paraId="44794ED5" w14:textId="4B67ABE8" w:rsidR="5373ADA5" w:rsidRDefault="5373ADA5" w:rsidP="5373ADA5">
            <w:pPr>
              <w:jc w:val="center"/>
            </w:pPr>
          </w:p>
        </w:tc>
      </w:tr>
      <w:tr w:rsidR="5373ADA5" w14:paraId="7A4B6A66" w14:textId="77777777" w:rsidTr="00C538CB">
        <w:tc>
          <w:tcPr>
            <w:tcW w:w="6885" w:type="dxa"/>
          </w:tcPr>
          <w:p w14:paraId="4F380F96" w14:textId="7F5BA458" w:rsidR="17F31383" w:rsidRDefault="17F31383" w:rsidP="5373ADA5">
            <w:pPr>
              <w:rPr>
                <w:rFonts w:ascii="Calibri" w:eastAsia="Calibri" w:hAnsi="Calibri" w:cs="Calibri"/>
                <w:sz w:val="20"/>
                <w:szCs w:val="20"/>
              </w:rPr>
            </w:pPr>
            <w:r w:rsidRPr="5373ADA5">
              <w:rPr>
                <w:rFonts w:ascii="Calibri" w:eastAsia="Calibri" w:hAnsi="Calibri" w:cs="Calibri"/>
                <w:sz w:val="20"/>
                <w:szCs w:val="20"/>
              </w:rPr>
              <w:t>Fully committed to the</w:t>
            </w:r>
            <w:r w:rsidR="1DF77A97" w:rsidRPr="5373ADA5">
              <w:rPr>
                <w:rFonts w:ascii="Calibri" w:eastAsia="Calibri" w:hAnsi="Calibri" w:cs="Calibri"/>
                <w:sz w:val="20"/>
                <w:szCs w:val="20"/>
              </w:rPr>
              <w:t xml:space="preserve"> providing</w:t>
            </w:r>
            <w:r w:rsidRPr="5373ADA5">
              <w:rPr>
                <w:rFonts w:ascii="Calibri" w:eastAsia="Calibri" w:hAnsi="Calibri" w:cs="Calibri"/>
                <w:sz w:val="20"/>
                <w:szCs w:val="20"/>
              </w:rPr>
              <w:t xml:space="preserve"> extra</w:t>
            </w:r>
            <w:r w:rsidR="6D84990B" w:rsidRPr="5373ADA5">
              <w:rPr>
                <w:rFonts w:ascii="Calibri" w:eastAsia="Calibri" w:hAnsi="Calibri" w:cs="Calibri"/>
                <w:sz w:val="20"/>
                <w:szCs w:val="20"/>
              </w:rPr>
              <w:t>-</w:t>
            </w:r>
            <w:r w:rsidRPr="5373ADA5">
              <w:rPr>
                <w:rFonts w:ascii="Calibri" w:eastAsia="Calibri" w:hAnsi="Calibri" w:cs="Calibri"/>
                <w:sz w:val="20"/>
                <w:szCs w:val="20"/>
              </w:rPr>
              <w:t>curricular</w:t>
            </w:r>
            <w:r w:rsidR="607603FF" w:rsidRPr="5373ADA5">
              <w:rPr>
                <w:rFonts w:ascii="Calibri" w:eastAsia="Calibri" w:hAnsi="Calibri" w:cs="Calibri"/>
                <w:sz w:val="20"/>
                <w:szCs w:val="20"/>
              </w:rPr>
              <w:t xml:space="preserve"> opportunities for all </w:t>
            </w:r>
            <w:r w:rsidR="00AC6897">
              <w:rPr>
                <w:rFonts w:ascii="Calibri" w:eastAsia="Calibri" w:hAnsi="Calibri" w:cs="Calibri"/>
                <w:sz w:val="20"/>
                <w:szCs w:val="20"/>
              </w:rPr>
              <w:t>pupil</w:t>
            </w:r>
            <w:r w:rsidR="607603FF" w:rsidRPr="5373ADA5">
              <w:rPr>
                <w:rFonts w:ascii="Calibri" w:eastAsia="Calibri" w:hAnsi="Calibri" w:cs="Calibri"/>
                <w:sz w:val="20"/>
                <w:szCs w:val="20"/>
              </w:rPr>
              <w:t>s across the academy</w:t>
            </w:r>
          </w:p>
        </w:tc>
        <w:tc>
          <w:tcPr>
            <w:tcW w:w="1050" w:type="dxa"/>
          </w:tcPr>
          <w:p w14:paraId="49A9F0EB" w14:textId="52D9741D" w:rsidR="5373ADA5" w:rsidRDefault="5373ADA5" w:rsidP="00B50033">
            <w:pPr>
              <w:pStyle w:val="ListParagraph"/>
              <w:numPr>
                <w:ilvl w:val="0"/>
                <w:numId w:val="6"/>
              </w:numPr>
              <w:jc w:val="center"/>
              <w:rPr>
                <w:rFonts w:eastAsiaTheme="minorEastAsia"/>
              </w:rPr>
            </w:pPr>
          </w:p>
        </w:tc>
        <w:tc>
          <w:tcPr>
            <w:tcW w:w="1091" w:type="dxa"/>
          </w:tcPr>
          <w:p w14:paraId="124542EC" w14:textId="34F2820D" w:rsidR="5373ADA5" w:rsidRDefault="5373ADA5" w:rsidP="5373ADA5">
            <w:pPr>
              <w:jc w:val="center"/>
            </w:pPr>
          </w:p>
        </w:tc>
      </w:tr>
      <w:tr w:rsidR="5373ADA5" w14:paraId="5FD59C37" w14:textId="77777777" w:rsidTr="00C538CB">
        <w:tc>
          <w:tcPr>
            <w:tcW w:w="6885" w:type="dxa"/>
          </w:tcPr>
          <w:p w14:paraId="4EDD77BE" w14:textId="35B2507D" w:rsidR="7BBB90AE" w:rsidRDefault="7BBB90AE" w:rsidP="5373ADA5">
            <w:pPr>
              <w:rPr>
                <w:rFonts w:ascii="Calibri" w:eastAsia="Calibri" w:hAnsi="Calibri" w:cs="Calibri"/>
                <w:sz w:val="20"/>
                <w:szCs w:val="20"/>
              </w:rPr>
            </w:pPr>
            <w:r w:rsidRPr="5373ADA5">
              <w:rPr>
                <w:rFonts w:ascii="Calibri" w:eastAsia="Calibri" w:hAnsi="Calibri" w:cs="Calibri"/>
                <w:sz w:val="20"/>
                <w:szCs w:val="20"/>
              </w:rPr>
              <w:t xml:space="preserve">Regularly engage in physical activities/promote a healthy lifestyle outside of a school setting </w:t>
            </w:r>
          </w:p>
        </w:tc>
        <w:tc>
          <w:tcPr>
            <w:tcW w:w="1050" w:type="dxa"/>
          </w:tcPr>
          <w:p w14:paraId="60A8AE96" w14:textId="44817B37" w:rsidR="5373ADA5" w:rsidRDefault="5373ADA5" w:rsidP="5373ADA5">
            <w:pPr>
              <w:pStyle w:val="ListParagraph"/>
              <w:jc w:val="center"/>
            </w:pPr>
          </w:p>
        </w:tc>
        <w:tc>
          <w:tcPr>
            <w:tcW w:w="1091" w:type="dxa"/>
          </w:tcPr>
          <w:p w14:paraId="1F693273" w14:textId="24F6803B" w:rsidR="5373ADA5" w:rsidRDefault="5373ADA5" w:rsidP="00B50033">
            <w:pPr>
              <w:pStyle w:val="ListParagraph"/>
              <w:numPr>
                <w:ilvl w:val="0"/>
                <w:numId w:val="1"/>
              </w:numPr>
              <w:jc w:val="center"/>
              <w:rPr>
                <w:rFonts w:eastAsiaTheme="minorEastAsia"/>
              </w:rPr>
            </w:pPr>
          </w:p>
        </w:tc>
      </w:tr>
      <w:tr w:rsidR="5373ADA5" w14:paraId="7AB5386D" w14:textId="77777777" w:rsidTr="00C538CB">
        <w:tc>
          <w:tcPr>
            <w:tcW w:w="6885" w:type="dxa"/>
          </w:tcPr>
          <w:p w14:paraId="7112B33B" w14:textId="5796B690" w:rsidR="17F31383" w:rsidRDefault="17F31383" w:rsidP="5373ADA5">
            <w:r w:rsidRPr="5373ADA5">
              <w:rPr>
                <w:rFonts w:ascii="Calibri" w:eastAsia="Calibri" w:hAnsi="Calibri" w:cs="Calibri"/>
                <w:sz w:val="20"/>
                <w:szCs w:val="20"/>
              </w:rPr>
              <w:t xml:space="preserve">Be able to work in a way that promotes the safety and wellbeing of </w:t>
            </w:r>
            <w:r w:rsidR="00AC6897">
              <w:rPr>
                <w:rFonts w:ascii="Calibri" w:eastAsia="Calibri" w:hAnsi="Calibri" w:cs="Calibri"/>
                <w:sz w:val="20"/>
                <w:szCs w:val="20"/>
              </w:rPr>
              <w:t>pupil</w:t>
            </w:r>
            <w:r w:rsidRPr="5373ADA5">
              <w:rPr>
                <w:rFonts w:ascii="Calibri" w:eastAsia="Calibri" w:hAnsi="Calibri" w:cs="Calibri"/>
                <w:sz w:val="20"/>
                <w:szCs w:val="20"/>
              </w:rPr>
              <w:t>s</w:t>
            </w:r>
          </w:p>
        </w:tc>
        <w:tc>
          <w:tcPr>
            <w:tcW w:w="1050" w:type="dxa"/>
          </w:tcPr>
          <w:p w14:paraId="34B80F75" w14:textId="144F9000" w:rsidR="5373ADA5" w:rsidRDefault="5373ADA5" w:rsidP="00B50033">
            <w:pPr>
              <w:pStyle w:val="ListParagraph"/>
              <w:numPr>
                <w:ilvl w:val="0"/>
                <w:numId w:val="5"/>
              </w:numPr>
              <w:jc w:val="center"/>
              <w:rPr>
                <w:rFonts w:eastAsiaTheme="minorEastAsia"/>
              </w:rPr>
            </w:pPr>
          </w:p>
        </w:tc>
        <w:tc>
          <w:tcPr>
            <w:tcW w:w="1091" w:type="dxa"/>
          </w:tcPr>
          <w:p w14:paraId="4452B4B6" w14:textId="213F203E" w:rsidR="5373ADA5" w:rsidRDefault="5373ADA5" w:rsidP="5373ADA5">
            <w:pPr>
              <w:jc w:val="center"/>
            </w:pPr>
          </w:p>
        </w:tc>
      </w:tr>
      <w:tr w:rsidR="5373ADA5" w14:paraId="0F675EA4" w14:textId="77777777" w:rsidTr="00C538CB">
        <w:tc>
          <w:tcPr>
            <w:tcW w:w="6885" w:type="dxa"/>
          </w:tcPr>
          <w:p w14:paraId="0A07D5A3" w14:textId="0A2ACC1A" w:rsidR="17F31383" w:rsidRDefault="17F31383" w:rsidP="5373ADA5">
            <w:r w:rsidRPr="5373ADA5">
              <w:rPr>
                <w:rFonts w:ascii="Calibri" w:eastAsia="Calibri" w:hAnsi="Calibri" w:cs="Calibri"/>
                <w:sz w:val="20"/>
                <w:szCs w:val="20"/>
              </w:rPr>
              <w:t xml:space="preserve">Commitment to the </w:t>
            </w:r>
            <w:r w:rsidR="00AC6897">
              <w:rPr>
                <w:rFonts w:ascii="Calibri" w:eastAsia="Calibri" w:hAnsi="Calibri" w:cs="Calibri"/>
                <w:sz w:val="20"/>
                <w:szCs w:val="20"/>
              </w:rPr>
              <w:t>Trust</w:t>
            </w:r>
            <w:bookmarkStart w:id="0" w:name="_GoBack"/>
            <w:bookmarkEnd w:id="0"/>
            <w:r w:rsidRPr="5373ADA5">
              <w:rPr>
                <w:rFonts w:ascii="Calibri" w:eastAsia="Calibri" w:hAnsi="Calibri" w:cs="Calibri"/>
                <w:sz w:val="20"/>
                <w:szCs w:val="20"/>
              </w:rPr>
              <w:t>’s safeguarding policies and procedures</w:t>
            </w:r>
          </w:p>
        </w:tc>
        <w:tc>
          <w:tcPr>
            <w:tcW w:w="1050" w:type="dxa"/>
          </w:tcPr>
          <w:p w14:paraId="7B2719EC" w14:textId="7AA2A1F8" w:rsidR="5373ADA5" w:rsidRDefault="5373ADA5" w:rsidP="00B50033">
            <w:pPr>
              <w:pStyle w:val="ListParagraph"/>
              <w:numPr>
                <w:ilvl w:val="0"/>
                <w:numId w:val="4"/>
              </w:numPr>
              <w:jc w:val="center"/>
              <w:rPr>
                <w:rFonts w:eastAsiaTheme="minorEastAsia"/>
              </w:rPr>
            </w:pPr>
          </w:p>
        </w:tc>
        <w:tc>
          <w:tcPr>
            <w:tcW w:w="1091" w:type="dxa"/>
          </w:tcPr>
          <w:p w14:paraId="031BDFEE" w14:textId="7E4FA83C" w:rsidR="5373ADA5" w:rsidRDefault="5373ADA5" w:rsidP="5373ADA5">
            <w:pPr>
              <w:jc w:val="center"/>
            </w:pPr>
          </w:p>
        </w:tc>
      </w:tr>
    </w:tbl>
    <w:p w14:paraId="7E65CD02" w14:textId="1814CD75" w:rsidR="5373ADA5" w:rsidRDefault="5373ADA5" w:rsidP="5373ADA5"/>
    <w:sectPr w:rsidR="5373AD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980"/>
    <w:multiLevelType w:val="hybridMultilevel"/>
    <w:tmpl w:val="FFFFFFFF"/>
    <w:lvl w:ilvl="0" w:tplc="E5D23672">
      <w:start w:val="1"/>
      <w:numFmt w:val="bullet"/>
      <w:lvlText w:val=""/>
      <w:lvlJc w:val="left"/>
      <w:pPr>
        <w:ind w:left="720" w:hanging="360"/>
      </w:pPr>
      <w:rPr>
        <w:rFonts w:ascii="Symbol" w:hAnsi="Symbol" w:hint="default"/>
      </w:rPr>
    </w:lvl>
    <w:lvl w:ilvl="1" w:tplc="07943586">
      <w:start w:val="1"/>
      <w:numFmt w:val="bullet"/>
      <w:lvlText w:val="o"/>
      <w:lvlJc w:val="left"/>
      <w:pPr>
        <w:ind w:left="1440" w:hanging="360"/>
      </w:pPr>
      <w:rPr>
        <w:rFonts w:ascii="Courier New" w:hAnsi="Courier New" w:hint="default"/>
      </w:rPr>
    </w:lvl>
    <w:lvl w:ilvl="2" w:tplc="BD2268AE">
      <w:start w:val="1"/>
      <w:numFmt w:val="bullet"/>
      <w:lvlText w:val=""/>
      <w:lvlJc w:val="left"/>
      <w:pPr>
        <w:ind w:left="2160" w:hanging="360"/>
      </w:pPr>
      <w:rPr>
        <w:rFonts w:ascii="Wingdings" w:hAnsi="Wingdings" w:hint="default"/>
      </w:rPr>
    </w:lvl>
    <w:lvl w:ilvl="3" w:tplc="5A72367A">
      <w:start w:val="1"/>
      <w:numFmt w:val="bullet"/>
      <w:lvlText w:val=""/>
      <w:lvlJc w:val="left"/>
      <w:pPr>
        <w:ind w:left="2880" w:hanging="360"/>
      </w:pPr>
      <w:rPr>
        <w:rFonts w:ascii="Symbol" w:hAnsi="Symbol" w:hint="default"/>
      </w:rPr>
    </w:lvl>
    <w:lvl w:ilvl="4" w:tplc="6C266DBE">
      <w:start w:val="1"/>
      <w:numFmt w:val="bullet"/>
      <w:lvlText w:val="o"/>
      <w:lvlJc w:val="left"/>
      <w:pPr>
        <w:ind w:left="3600" w:hanging="360"/>
      </w:pPr>
      <w:rPr>
        <w:rFonts w:ascii="Courier New" w:hAnsi="Courier New" w:hint="default"/>
      </w:rPr>
    </w:lvl>
    <w:lvl w:ilvl="5" w:tplc="7B7E22FA">
      <w:start w:val="1"/>
      <w:numFmt w:val="bullet"/>
      <w:lvlText w:val=""/>
      <w:lvlJc w:val="left"/>
      <w:pPr>
        <w:ind w:left="4320" w:hanging="360"/>
      </w:pPr>
      <w:rPr>
        <w:rFonts w:ascii="Wingdings" w:hAnsi="Wingdings" w:hint="default"/>
      </w:rPr>
    </w:lvl>
    <w:lvl w:ilvl="6" w:tplc="23700938">
      <w:start w:val="1"/>
      <w:numFmt w:val="bullet"/>
      <w:lvlText w:val=""/>
      <w:lvlJc w:val="left"/>
      <w:pPr>
        <w:ind w:left="5040" w:hanging="360"/>
      </w:pPr>
      <w:rPr>
        <w:rFonts w:ascii="Symbol" w:hAnsi="Symbol" w:hint="default"/>
      </w:rPr>
    </w:lvl>
    <w:lvl w:ilvl="7" w:tplc="20E44306">
      <w:start w:val="1"/>
      <w:numFmt w:val="bullet"/>
      <w:lvlText w:val="o"/>
      <w:lvlJc w:val="left"/>
      <w:pPr>
        <w:ind w:left="5760" w:hanging="360"/>
      </w:pPr>
      <w:rPr>
        <w:rFonts w:ascii="Courier New" w:hAnsi="Courier New" w:hint="default"/>
      </w:rPr>
    </w:lvl>
    <w:lvl w:ilvl="8" w:tplc="D05A8D80">
      <w:start w:val="1"/>
      <w:numFmt w:val="bullet"/>
      <w:lvlText w:val=""/>
      <w:lvlJc w:val="left"/>
      <w:pPr>
        <w:ind w:left="6480" w:hanging="360"/>
      </w:pPr>
      <w:rPr>
        <w:rFonts w:ascii="Wingdings" w:hAnsi="Wingdings" w:hint="default"/>
      </w:rPr>
    </w:lvl>
  </w:abstractNum>
  <w:abstractNum w:abstractNumId="1" w15:restartNumberingAfterBreak="0">
    <w:nsid w:val="0D9377F4"/>
    <w:multiLevelType w:val="hybridMultilevel"/>
    <w:tmpl w:val="FFFFFFFF"/>
    <w:lvl w:ilvl="0" w:tplc="39562A36">
      <w:start w:val="1"/>
      <w:numFmt w:val="bullet"/>
      <w:lvlText w:val=""/>
      <w:lvlJc w:val="left"/>
      <w:pPr>
        <w:ind w:left="720" w:hanging="360"/>
      </w:pPr>
      <w:rPr>
        <w:rFonts w:ascii="Symbol" w:hAnsi="Symbol" w:hint="default"/>
      </w:rPr>
    </w:lvl>
    <w:lvl w:ilvl="1" w:tplc="C8BC4BB4">
      <w:start w:val="1"/>
      <w:numFmt w:val="bullet"/>
      <w:lvlText w:val="o"/>
      <w:lvlJc w:val="left"/>
      <w:pPr>
        <w:ind w:left="1440" w:hanging="360"/>
      </w:pPr>
      <w:rPr>
        <w:rFonts w:ascii="Courier New" w:hAnsi="Courier New" w:hint="default"/>
      </w:rPr>
    </w:lvl>
    <w:lvl w:ilvl="2" w:tplc="B7BEA66A">
      <w:start w:val="1"/>
      <w:numFmt w:val="bullet"/>
      <w:lvlText w:val=""/>
      <w:lvlJc w:val="left"/>
      <w:pPr>
        <w:ind w:left="2160" w:hanging="360"/>
      </w:pPr>
      <w:rPr>
        <w:rFonts w:ascii="Wingdings" w:hAnsi="Wingdings" w:hint="default"/>
      </w:rPr>
    </w:lvl>
    <w:lvl w:ilvl="3" w:tplc="A0E4EF90">
      <w:start w:val="1"/>
      <w:numFmt w:val="bullet"/>
      <w:lvlText w:val=""/>
      <w:lvlJc w:val="left"/>
      <w:pPr>
        <w:ind w:left="2880" w:hanging="360"/>
      </w:pPr>
      <w:rPr>
        <w:rFonts w:ascii="Symbol" w:hAnsi="Symbol" w:hint="default"/>
      </w:rPr>
    </w:lvl>
    <w:lvl w:ilvl="4" w:tplc="29586966">
      <w:start w:val="1"/>
      <w:numFmt w:val="bullet"/>
      <w:lvlText w:val="o"/>
      <w:lvlJc w:val="left"/>
      <w:pPr>
        <w:ind w:left="3600" w:hanging="360"/>
      </w:pPr>
      <w:rPr>
        <w:rFonts w:ascii="Courier New" w:hAnsi="Courier New" w:hint="default"/>
      </w:rPr>
    </w:lvl>
    <w:lvl w:ilvl="5" w:tplc="F1222D56">
      <w:start w:val="1"/>
      <w:numFmt w:val="bullet"/>
      <w:lvlText w:val=""/>
      <w:lvlJc w:val="left"/>
      <w:pPr>
        <w:ind w:left="4320" w:hanging="360"/>
      </w:pPr>
      <w:rPr>
        <w:rFonts w:ascii="Wingdings" w:hAnsi="Wingdings" w:hint="default"/>
      </w:rPr>
    </w:lvl>
    <w:lvl w:ilvl="6" w:tplc="A5461C3E">
      <w:start w:val="1"/>
      <w:numFmt w:val="bullet"/>
      <w:lvlText w:val=""/>
      <w:lvlJc w:val="left"/>
      <w:pPr>
        <w:ind w:left="5040" w:hanging="360"/>
      </w:pPr>
      <w:rPr>
        <w:rFonts w:ascii="Symbol" w:hAnsi="Symbol" w:hint="default"/>
      </w:rPr>
    </w:lvl>
    <w:lvl w:ilvl="7" w:tplc="F2286B26">
      <w:start w:val="1"/>
      <w:numFmt w:val="bullet"/>
      <w:lvlText w:val="o"/>
      <w:lvlJc w:val="left"/>
      <w:pPr>
        <w:ind w:left="5760" w:hanging="360"/>
      </w:pPr>
      <w:rPr>
        <w:rFonts w:ascii="Courier New" w:hAnsi="Courier New" w:hint="default"/>
      </w:rPr>
    </w:lvl>
    <w:lvl w:ilvl="8" w:tplc="162CF6D2">
      <w:start w:val="1"/>
      <w:numFmt w:val="bullet"/>
      <w:lvlText w:val=""/>
      <w:lvlJc w:val="left"/>
      <w:pPr>
        <w:ind w:left="6480" w:hanging="360"/>
      </w:pPr>
      <w:rPr>
        <w:rFonts w:ascii="Wingdings" w:hAnsi="Wingdings" w:hint="default"/>
      </w:rPr>
    </w:lvl>
  </w:abstractNum>
  <w:abstractNum w:abstractNumId="2" w15:restartNumberingAfterBreak="0">
    <w:nsid w:val="0F902E5D"/>
    <w:multiLevelType w:val="hybridMultilevel"/>
    <w:tmpl w:val="FFFFFFFF"/>
    <w:lvl w:ilvl="0" w:tplc="AA5E432A">
      <w:start w:val="1"/>
      <w:numFmt w:val="bullet"/>
      <w:lvlText w:val=""/>
      <w:lvlJc w:val="left"/>
      <w:pPr>
        <w:ind w:left="720" w:hanging="360"/>
      </w:pPr>
      <w:rPr>
        <w:rFonts w:ascii="Symbol" w:hAnsi="Symbol" w:hint="default"/>
      </w:rPr>
    </w:lvl>
    <w:lvl w:ilvl="1" w:tplc="0576D71A">
      <w:start w:val="1"/>
      <w:numFmt w:val="bullet"/>
      <w:lvlText w:val="o"/>
      <w:lvlJc w:val="left"/>
      <w:pPr>
        <w:ind w:left="1440" w:hanging="360"/>
      </w:pPr>
      <w:rPr>
        <w:rFonts w:ascii="Courier New" w:hAnsi="Courier New" w:hint="default"/>
      </w:rPr>
    </w:lvl>
    <w:lvl w:ilvl="2" w:tplc="9BEC3A00">
      <w:start w:val="1"/>
      <w:numFmt w:val="bullet"/>
      <w:lvlText w:val=""/>
      <w:lvlJc w:val="left"/>
      <w:pPr>
        <w:ind w:left="2160" w:hanging="360"/>
      </w:pPr>
      <w:rPr>
        <w:rFonts w:ascii="Wingdings" w:hAnsi="Wingdings" w:hint="default"/>
      </w:rPr>
    </w:lvl>
    <w:lvl w:ilvl="3" w:tplc="76480FAE">
      <w:start w:val="1"/>
      <w:numFmt w:val="bullet"/>
      <w:lvlText w:val=""/>
      <w:lvlJc w:val="left"/>
      <w:pPr>
        <w:ind w:left="2880" w:hanging="360"/>
      </w:pPr>
      <w:rPr>
        <w:rFonts w:ascii="Symbol" w:hAnsi="Symbol" w:hint="default"/>
      </w:rPr>
    </w:lvl>
    <w:lvl w:ilvl="4" w:tplc="F73426C0">
      <w:start w:val="1"/>
      <w:numFmt w:val="bullet"/>
      <w:lvlText w:val="o"/>
      <w:lvlJc w:val="left"/>
      <w:pPr>
        <w:ind w:left="3600" w:hanging="360"/>
      </w:pPr>
      <w:rPr>
        <w:rFonts w:ascii="Courier New" w:hAnsi="Courier New" w:hint="default"/>
      </w:rPr>
    </w:lvl>
    <w:lvl w:ilvl="5" w:tplc="1924DE78">
      <w:start w:val="1"/>
      <w:numFmt w:val="bullet"/>
      <w:lvlText w:val=""/>
      <w:lvlJc w:val="left"/>
      <w:pPr>
        <w:ind w:left="4320" w:hanging="360"/>
      </w:pPr>
      <w:rPr>
        <w:rFonts w:ascii="Wingdings" w:hAnsi="Wingdings" w:hint="default"/>
      </w:rPr>
    </w:lvl>
    <w:lvl w:ilvl="6" w:tplc="468CFCB2">
      <w:start w:val="1"/>
      <w:numFmt w:val="bullet"/>
      <w:lvlText w:val=""/>
      <w:lvlJc w:val="left"/>
      <w:pPr>
        <w:ind w:left="5040" w:hanging="360"/>
      </w:pPr>
      <w:rPr>
        <w:rFonts w:ascii="Symbol" w:hAnsi="Symbol" w:hint="default"/>
      </w:rPr>
    </w:lvl>
    <w:lvl w:ilvl="7" w:tplc="C3AE9060">
      <w:start w:val="1"/>
      <w:numFmt w:val="bullet"/>
      <w:lvlText w:val="o"/>
      <w:lvlJc w:val="left"/>
      <w:pPr>
        <w:ind w:left="5760" w:hanging="360"/>
      </w:pPr>
      <w:rPr>
        <w:rFonts w:ascii="Courier New" w:hAnsi="Courier New" w:hint="default"/>
      </w:rPr>
    </w:lvl>
    <w:lvl w:ilvl="8" w:tplc="3F3096FE">
      <w:start w:val="1"/>
      <w:numFmt w:val="bullet"/>
      <w:lvlText w:val=""/>
      <w:lvlJc w:val="left"/>
      <w:pPr>
        <w:ind w:left="6480" w:hanging="360"/>
      </w:pPr>
      <w:rPr>
        <w:rFonts w:ascii="Wingdings" w:hAnsi="Wingdings" w:hint="default"/>
      </w:rPr>
    </w:lvl>
  </w:abstractNum>
  <w:abstractNum w:abstractNumId="3" w15:restartNumberingAfterBreak="0">
    <w:nsid w:val="19435EC3"/>
    <w:multiLevelType w:val="hybridMultilevel"/>
    <w:tmpl w:val="FFFFFFFF"/>
    <w:lvl w:ilvl="0" w:tplc="5C604972">
      <w:start w:val="1"/>
      <w:numFmt w:val="bullet"/>
      <w:lvlText w:val=""/>
      <w:lvlJc w:val="left"/>
      <w:pPr>
        <w:ind w:left="720" w:hanging="360"/>
      </w:pPr>
      <w:rPr>
        <w:rFonts w:ascii="Symbol" w:hAnsi="Symbol" w:hint="default"/>
      </w:rPr>
    </w:lvl>
    <w:lvl w:ilvl="1" w:tplc="1930A15E">
      <w:start w:val="1"/>
      <w:numFmt w:val="bullet"/>
      <w:lvlText w:val="o"/>
      <w:lvlJc w:val="left"/>
      <w:pPr>
        <w:ind w:left="1440" w:hanging="360"/>
      </w:pPr>
      <w:rPr>
        <w:rFonts w:ascii="Courier New" w:hAnsi="Courier New" w:hint="default"/>
      </w:rPr>
    </w:lvl>
    <w:lvl w:ilvl="2" w:tplc="089CB60C">
      <w:start w:val="1"/>
      <w:numFmt w:val="bullet"/>
      <w:lvlText w:val=""/>
      <w:lvlJc w:val="left"/>
      <w:pPr>
        <w:ind w:left="2160" w:hanging="360"/>
      </w:pPr>
      <w:rPr>
        <w:rFonts w:ascii="Wingdings" w:hAnsi="Wingdings" w:hint="default"/>
      </w:rPr>
    </w:lvl>
    <w:lvl w:ilvl="3" w:tplc="972AB4A0">
      <w:start w:val="1"/>
      <w:numFmt w:val="bullet"/>
      <w:lvlText w:val=""/>
      <w:lvlJc w:val="left"/>
      <w:pPr>
        <w:ind w:left="2880" w:hanging="360"/>
      </w:pPr>
      <w:rPr>
        <w:rFonts w:ascii="Symbol" w:hAnsi="Symbol" w:hint="default"/>
      </w:rPr>
    </w:lvl>
    <w:lvl w:ilvl="4" w:tplc="0F4EA052">
      <w:start w:val="1"/>
      <w:numFmt w:val="bullet"/>
      <w:lvlText w:val="o"/>
      <w:lvlJc w:val="left"/>
      <w:pPr>
        <w:ind w:left="3600" w:hanging="360"/>
      </w:pPr>
      <w:rPr>
        <w:rFonts w:ascii="Courier New" w:hAnsi="Courier New" w:hint="default"/>
      </w:rPr>
    </w:lvl>
    <w:lvl w:ilvl="5" w:tplc="FB06D02A">
      <w:start w:val="1"/>
      <w:numFmt w:val="bullet"/>
      <w:lvlText w:val=""/>
      <w:lvlJc w:val="left"/>
      <w:pPr>
        <w:ind w:left="4320" w:hanging="360"/>
      </w:pPr>
      <w:rPr>
        <w:rFonts w:ascii="Wingdings" w:hAnsi="Wingdings" w:hint="default"/>
      </w:rPr>
    </w:lvl>
    <w:lvl w:ilvl="6" w:tplc="68AC169E">
      <w:start w:val="1"/>
      <w:numFmt w:val="bullet"/>
      <w:lvlText w:val=""/>
      <w:lvlJc w:val="left"/>
      <w:pPr>
        <w:ind w:left="5040" w:hanging="360"/>
      </w:pPr>
      <w:rPr>
        <w:rFonts w:ascii="Symbol" w:hAnsi="Symbol" w:hint="default"/>
      </w:rPr>
    </w:lvl>
    <w:lvl w:ilvl="7" w:tplc="3194561E">
      <w:start w:val="1"/>
      <w:numFmt w:val="bullet"/>
      <w:lvlText w:val="o"/>
      <w:lvlJc w:val="left"/>
      <w:pPr>
        <w:ind w:left="5760" w:hanging="360"/>
      </w:pPr>
      <w:rPr>
        <w:rFonts w:ascii="Courier New" w:hAnsi="Courier New" w:hint="default"/>
      </w:rPr>
    </w:lvl>
    <w:lvl w:ilvl="8" w:tplc="454E24C0">
      <w:start w:val="1"/>
      <w:numFmt w:val="bullet"/>
      <w:lvlText w:val=""/>
      <w:lvlJc w:val="left"/>
      <w:pPr>
        <w:ind w:left="6480" w:hanging="360"/>
      </w:pPr>
      <w:rPr>
        <w:rFonts w:ascii="Wingdings" w:hAnsi="Wingdings" w:hint="default"/>
      </w:rPr>
    </w:lvl>
  </w:abstractNum>
  <w:abstractNum w:abstractNumId="4" w15:restartNumberingAfterBreak="0">
    <w:nsid w:val="1B9715B5"/>
    <w:multiLevelType w:val="hybridMultilevel"/>
    <w:tmpl w:val="FFFFFFFF"/>
    <w:lvl w:ilvl="0" w:tplc="033C6A50">
      <w:start w:val="1"/>
      <w:numFmt w:val="bullet"/>
      <w:lvlText w:val=""/>
      <w:lvlJc w:val="left"/>
      <w:pPr>
        <w:ind w:left="720" w:hanging="360"/>
      </w:pPr>
      <w:rPr>
        <w:rFonts w:ascii="Symbol" w:hAnsi="Symbol" w:hint="default"/>
      </w:rPr>
    </w:lvl>
    <w:lvl w:ilvl="1" w:tplc="16B46C20">
      <w:start w:val="1"/>
      <w:numFmt w:val="bullet"/>
      <w:lvlText w:val="o"/>
      <w:lvlJc w:val="left"/>
      <w:pPr>
        <w:ind w:left="1440" w:hanging="360"/>
      </w:pPr>
      <w:rPr>
        <w:rFonts w:ascii="Courier New" w:hAnsi="Courier New" w:hint="default"/>
      </w:rPr>
    </w:lvl>
    <w:lvl w:ilvl="2" w:tplc="866448DC">
      <w:start w:val="1"/>
      <w:numFmt w:val="bullet"/>
      <w:lvlText w:val=""/>
      <w:lvlJc w:val="left"/>
      <w:pPr>
        <w:ind w:left="2160" w:hanging="360"/>
      </w:pPr>
      <w:rPr>
        <w:rFonts w:ascii="Wingdings" w:hAnsi="Wingdings" w:hint="default"/>
      </w:rPr>
    </w:lvl>
    <w:lvl w:ilvl="3" w:tplc="70667D06">
      <w:start w:val="1"/>
      <w:numFmt w:val="bullet"/>
      <w:lvlText w:val=""/>
      <w:lvlJc w:val="left"/>
      <w:pPr>
        <w:ind w:left="2880" w:hanging="360"/>
      </w:pPr>
      <w:rPr>
        <w:rFonts w:ascii="Symbol" w:hAnsi="Symbol" w:hint="default"/>
      </w:rPr>
    </w:lvl>
    <w:lvl w:ilvl="4" w:tplc="F0C0917E">
      <w:start w:val="1"/>
      <w:numFmt w:val="bullet"/>
      <w:lvlText w:val="o"/>
      <w:lvlJc w:val="left"/>
      <w:pPr>
        <w:ind w:left="3600" w:hanging="360"/>
      </w:pPr>
      <w:rPr>
        <w:rFonts w:ascii="Courier New" w:hAnsi="Courier New" w:hint="default"/>
      </w:rPr>
    </w:lvl>
    <w:lvl w:ilvl="5" w:tplc="0114DA0C">
      <w:start w:val="1"/>
      <w:numFmt w:val="bullet"/>
      <w:lvlText w:val=""/>
      <w:lvlJc w:val="left"/>
      <w:pPr>
        <w:ind w:left="4320" w:hanging="360"/>
      </w:pPr>
      <w:rPr>
        <w:rFonts w:ascii="Wingdings" w:hAnsi="Wingdings" w:hint="default"/>
      </w:rPr>
    </w:lvl>
    <w:lvl w:ilvl="6" w:tplc="A608EADC">
      <w:start w:val="1"/>
      <w:numFmt w:val="bullet"/>
      <w:lvlText w:val=""/>
      <w:lvlJc w:val="left"/>
      <w:pPr>
        <w:ind w:left="5040" w:hanging="360"/>
      </w:pPr>
      <w:rPr>
        <w:rFonts w:ascii="Symbol" w:hAnsi="Symbol" w:hint="default"/>
      </w:rPr>
    </w:lvl>
    <w:lvl w:ilvl="7" w:tplc="9F18C63C">
      <w:start w:val="1"/>
      <w:numFmt w:val="bullet"/>
      <w:lvlText w:val="o"/>
      <w:lvlJc w:val="left"/>
      <w:pPr>
        <w:ind w:left="5760" w:hanging="360"/>
      </w:pPr>
      <w:rPr>
        <w:rFonts w:ascii="Courier New" w:hAnsi="Courier New" w:hint="default"/>
      </w:rPr>
    </w:lvl>
    <w:lvl w:ilvl="8" w:tplc="9B684ECE">
      <w:start w:val="1"/>
      <w:numFmt w:val="bullet"/>
      <w:lvlText w:val=""/>
      <w:lvlJc w:val="left"/>
      <w:pPr>
        <w:ind w:left="6480" w:hanging="360"/>
      </w:pPr>
      <w:rPr>
        <w:rFonts w:ascii="Wingdings" w:hAnsi="Wingdings" w:hint="default"/>
      </w:rPr>
    </w:lvl>
  </w:abstractNum>
  <w:abstractNum w:abstractNumId="5" w15:restartNumberingAfterBreak="0">
    <w:nsid w:val="22F96044"/>
    <w:multiLevelType w:val="hybridMultilevel"/>
    <w:tmpl w:val="FFFFFFFF"/>
    <w:lvl w:ilvl="0" w:tplc="A7005822">
      <w:start w:val="1"/>
      <w:numFmt w:val="bullet"/>
      <w:lvlText w:val=""/>
      <w:lvlJc w:val="left"/>
      <w:pPr>
        <w:ind w:left="720" w:hanging="360"/>
      </w:pPr>
      <w:rPr>
        <w:rFonts w:ascii="Symbol" w:hAnsi="Symbol" w:hint="default"/>
      </w:rPr>
    </w:lvl>
    <w:lvl w:ilvl="1" w:tplc="760665EA">
      <w:start w:val="1"/>
      <w:numFmt w:val="bullet"/>
      <w:lvlText w:val="o"/>
      <w:lvlJc w:val="left"/>
      <w:pPr>
        <w:ind w:left="1440" w:hanging="360"/>
      </w:pPr>
      <w:rPr>
        <w:rFonts w:ascii="Courier New" w:hAnsi="Courier New" w:hint="default"/>
      </w:rPr>
    </w:lvl>
    <w:lvl w:ilvl="2" w:tplc="39C82E68">
      <w:start w:val="1"/>
      <w:numFmt w:val="bullet"/>
      <w:lvlText w:val=""/>
      <w:lvlJc w:val="left"/>
      <w:pPr>
        <w:ind w:left="2160" w:hanging="360"/>
      </w:pPr>
      <w:rPr>
        <w:rFonts w:ascii="Wingdings" w:hAnsi="Wingdings" w:hint="default"/>
      </w:rPr>
    </w:lvl>
    <w:lvl w:ilvl="3" w:tplc="92869FD2">
      <w:start w:val="1"/>
      <w:numFmt w:val="bullet"/>
      <w:lvlText w:val=""/>
      <w:lvlJc w:val="left"/>
      <w:pPr>
        <w:ind w:left="2880" w:hanging="360"/>
      </w:pPr>
      <w:rPr>
        <w:rFonts w:ascii="Symbol" w:hAnsi="Symbol" w:hint="default"/>
      </w:rPr>
    </w:lvl>
    <w:lvl w:ilvl="4" w:tplc="D57A566E">
      <w:start w:val="1"/>
      <w:numFmt w:val="bullet"/>
      <w:lvlText w:val="o"/>
      <w:lvlJc w:val="left"/>
      <w:pPr>
        <w:ind w:left="3600" w:hanging="360"/>
      </w:pPr>
      <w:rPr>
        <w:rFonts w:ascii="Courier New" w:hAnsi="Courier New" w:hint="default"/>
      </w:rPr>
    </w:lvl>
    <w:lvl w:ilvl="5" w:tplc="2682A00A">
      <w:start w:val="1"/>
      <w:numFmt w:val="bullet"/>
      <w:lvlText w:val=""/>
      <w:lvlJc w:val="left"/>
      <w:pPr>
        <w:ind w:left="4320" w:hanging="360"/>
      </w:pPr>
      <w:rPr>
        <w:rFonts w:ascii="Wingdings" w:hAnsi="Wingdings" w:hint="default"/>
      </w:rPr>
    </w:lvl>
    <w:lvl w:ilvl="6" w:tplc="08CCDDFC">
      <w:start w:val="1"/>
      <w:numFmt w:val="bullet"/>
      <w:lvlText w:val=""/>
      <w:lvlJc w:val="left"/>
      <w:pPr>
        <w:ind w:left="5040" w:hanging="360"/>
      </w:pPr>
      <w:rPr>
        <w:rFonts w:ascii="Symbol" w:hAnsi="Symbol" w:hint="default"/>
      </w:rPr>
    </w:lvl>
    <w:lvl w:ilvl="7" w:tplc="B40239C6">
      <w:start w:val="1"/>
      <w:numFmt w:val="bullet"/>
      <w:lvlText w:val="o"/>
      <w:lvlJc w:val="left"/>
      <w:pPr>
        <w:ind w:left="5760" w:hanging="360"/>
      </w:pPr>
      <w:rPr>
        <w:rFonts w:ascii="Courier New" w:hAnsi="Courier New" w:hint="default"/>
      </w:rPr>
    </w:lvl>
    <w:lvl w:ilvl="8" w:tplc="AE70A390">
      <w:start w:val="1"/>
      <w:numFmt w:val="bullet"/>
      <w:lvlText w:val=""/>
      <w:lvlJc w:val="left"/>
      <w:pPr>
        <w:ind w:left="6480" w:hanging="360"/>
      </w:pPr>
      <w:rPr>
        <w:rFonts w:ascii="Wingdings" w:hAnsi="Wingdings" w:hint="default"/>
      </w:rPr>
    </w:lvl>
  </w:abstractNum>
  <w:abstractNum w:abstractNumId="6" w15:restartNumberingAfterBreak="0">
    <w:nsid w:val="23343909"/>
    <w:multiLevelType w:val="hybridMultilevel"/>
    <w:tmpl w:val="FFFFFFFF"/>
    <w:lvl w:ilvl="0" w:tplc="BC6274E2">
      <w:start w:val="1"/>
      <w:numFmt w:val="bullet"/>
      <w:lvlText w:val=""/>
      <w:lvlJc w:val="left"/>
      <w:pPr>
        <w:ind w:left="720" w:hanging="360"/>
      </w:pPr>
      <w:rPr>
        <w:rFonts w:ascii="Symbol" w:hAnsi="Symbol" w:hint="default"/>
      </w:rPr>
    </w:lvl>
    <w:lvl w:ilvl="1" w:tplc="A210CDF4">
      <w:start w:val="1"/>
      <w:numFmt w:val="bullet"/>
      <w:lvlText w:val="o"/>
      <w:lvlJc w:val="left"/>
      <w:pPr>
        <w:ind w:left="1440" w:hanging="360"/>
      </w:pPr>
      <w:rPr>
        <w:rFonts w:ascii="Courier New" w:hAnsi="Courier New" w:hint="default"/>
      </w:rPr>
    </w:lvl>
    <w:lvl w:ilvl="2" w:tplc="C7963A2C">
      <w:start w:val="1"/>
      <w:numFmt w:val="bullet"/>
      <w:lvlText w:val=""/>
      <w:lvlJc w:val="left"/>
      <w:pPr>
        <w:ind w:left="2160" w:hanging="360"/>
      </w:pPr>
      <w:rPr>
        <w:rFonts w:ascii="Wingdings" w:hAnsi="Wingdings" w:hint="default"/>
      </w:rPr>
    </w:lvl>
    <w:lvl w:ilvl="3" w:tplc="1798765E">
      <w:start w:val="1"/>
      <w:numFmt w:val="bullet"/>
      <w:lvlText w:val=""/>
      <w:lvlJc w:val="left"/>
      <w:pPr>
        <w:ind w:left="2880" w:hanging="360"/>
      </w:pPr>
      <w:rPr>
        <w:rFonts w:ascii="Symbol" w:hAnsi="Symbol" w:hint="default"/>
      </w:rPr>
    </w:lvl>
    <w:lvl w:ilvl="4" w:tplc="5972BD24">
      <w:start w:val="1"/>
      <w:numFmt w:val="bullet"/>
      <w:lvlText w:val="o"/>
      <w:lvlJc w:val="left"/>
      <w:pPr>
        <w:ind w:left="3600" w:hanging="360"/>
      </w:pPr>
      <w:rPr>
        <w:rFonts w:ascii="Courier New" w:hAnsi="Courier New" w:hint="default"/>
      </w:rPr>
    </w:lvl>
    <w:lvl w:ilvl="5" w:tplc="85DCBF58">
      <w:start w:val="1"/>
      <w:numFmt w:val="bullet"/>
      <w:lvlText w:val=""/>
      <w:lvlJc w:val="left"/>
      <w:pPr>
        <w:ind w:left="4320" w:hanging="360"/>
      </w:pPr>
      <w:rPr>
        <w:rFonts w:ascii="Wingdings" w:hAnsi="Wingdings" w:hint="default"/>
      </w:rPr>
    </w:lvl>
    <w:lvl w:ilvl="6" w:tplc="1D525D22">
      <w:start w:val="1"/>
      <w:numFmt w:val="bullet"/>
      <w:lvlText w:val=""/>
      <w:lvlJc w:val="left"/>
      <w:pPr>
        <w:ind w:left="5040" w:hanging="360"/>
      </w:pPr>
      <w:rPr>
        <w:rFonts w:ascii="Symbol" w:hAnsi="Symbol" w:hint="default"/>
      </w:rPr>
    </w:lvl>
    <w:lvl w:ilvl="7" w:tplc="4DDC857E">
      <w:start w:val="1"/>
      <w:numFmt w:val="bullet"/>
      <w:lvlText w:val="o"/>
      <w:lvlJc w:val="left"/>
      <w:pPr>
        <w:ind w:left="5760" w:hanging="360"/>
      </w:pPr>
      <w:rPr>
        <w:rFonts w:ascii="Courier New" w:hAnsi="Courier New" w:hint="default"/>
      </w:rPr>
    </w:lvl>
    <w:lvl w:ilvl="8" w:tplc="91A273A4">
      <w:start w:val="1"/>
      <w:numFmt w:val="bullet"/>
      <w:lvlText w:val=""/>
      <w:lvlJc w:val="left"/>
      <w:pPr>
        <w:ind w:left="6480" w:hanging="360"/>
      </w:pPr>
      <w:rPr>
        <w:rFonts w:ascii="Wingdings" w:hAnsi="Wingdings" w:hint="default"/>
      </w:rPr>
    </w:lvl>
  </w:abstractNum>
  <w:abstractNum w:abstractNumId="7" w15:restartNumberingAfterBreak="0">
    <w:nsid w:val="23C336ED"/>
    <w:multiLevelType w:val="hybridMultilevel"/>
    <w:tmpl w:val="FFFFFFFF"/>
    <w:lvl w:ilvl="0" w:tplc="D4682B38">
      <w:start w:val="1"/>
      <w:numFmt w:val="bullet"/>
      <w:lvlText w:val=""/>
      <w:lvlJc w:val="left"/>
      <w:pPr>
        <w:ind w:left="720" w:hanging="360"/>
      </w:pPr>
      <w:rPr>
        <w:rFonts w:ascii="Symbol" w:hAnsi="Symbol" w:hint="default"/>
      </w:rPr>
    </w:lvl>
    <w:lvl w:ilvl="1" w:tplc="50B48A8C">
      <w:start w:val="1"/>
      <w:numFmt w:val="bullet"/>
      <w:lvlText w:val="o"/>
      <w:lvlJc w:val="left"/>
      <w:pPr>
        <w:ind w:left="1440" w:hanging="360"/>
      </w:pPr>
      <w:rPr>
        <w:rFonts w:ascii="Courier New" w:hAnsi="Courier New" w:hint="default"/>
      </w:rPr>
    </w:lvl>
    <w:lvl w:ilvl="2" w:tplc="8D5ECB34">
      <w:start w:val="1"/>
      <w:numFmt w:val="bullet"/>
      <w:lvlText w:val=""/>
      <w:lvlJc w:val="left"/>
      <w:pPr>
        <w:ind w:left="2160" w:hanging="360"/>
      </w:pPr>
      <w:rPr>
        <w:rFonts w:ascii="Wingdings" w:hAnsi="Wingdings" w:hint="default"/>
      </w:rPr>
    </w:lvl>
    <w:lvl w:ilvl="3" w:tplc="29563296">
      <w:start w:val="1"/>
      <w:numFmt w:val="bullet"/>
      <w:lvlText w:val=""/>
      <w:lvlJc w:val="left"/>
      <w:pPr>
        <w:ind w:left="2880" w:hanging="360"/>
      </w:pPr>
      <w:rPr>
        <w:rFonts w:ascii="Symbol" w:hAnsi="Symbol" w:hint="default"/>
      </w:rPr>
    </w:lvl>
    <w:lvl w:ilvl="4" w:tplc="1380669A">
      <w:start w:val="1"/>
      <w:numFmt w:val="bullet"/>
      <w:lvlText w:val="o"/>
      <w:lvlJc w:val="left"/>
      <w:pPr>
        <w:ind w:left="3600" w:hanging="360"/>
      </w:pPr>
      <w:rPr>
        <w:rFonts w:ascii="Courier New" w:hAnsi="Courier New" w:hint="default"/>
      </w:rPr>
    </w:lvl>
    <w:lvl w:ilvl="5" w:tplc="B672B25A">
      <w:start w:val="1"/>
      <w:numFmt w:val="bullet"/>
      <w:lvlText w:val=""/>
      <w:lvlJc w:val="left"/>
      <w:pPr>
        <w:ind w:left="4320" w:hanging="360"/>
      </w:pPr>
      <w:rPr>
        <w:rFonts w:ascii="Wingdings" w:hAnsi="Wingdings" w:hint="default"/>
      </w:rPr>
    </w:lvl>
    <w:lvl w:ilvl="6" w:tplc="A1AE0834">
      <w:start w:val="1"/>
      <w:numFmt w:val="bullet"/>
      <w:lvlText w:val=""/>
      <w:lvlJc w:val="left"/>
      <w:pPr>
        <w:ind w:left="5040" w:hanging="360"/>
      </w:pPr>
      <w:rPr>
        <w:rFonts w:ascii="Symbol" w:hAnsi="Symbol" w:hint="default"/>
      </w:rPr>
    </w:lvl>
    <w:lvl w:ilvl="7" w:tplc="2E68CF1E">
      <w:start w:val="1"/>
      <w:numFmt w:val="bullet"/>
      <w:lvlText w:val="o"/>
      <w:lvlJc w:val="left"/>
      <w:pPr>
        <w:ind w:left="5760" w:hanging="360"/>
      </w:pPr>
      <w:rPr>
        <w:rFonts w:ascii="Courier New" w:hAnsi="Courier New" w:hint="default"/>
      </w:rPr>
    </w:lvl>
    <w:lvl w:ilvl="8" w:tplc="372CE72A">
      <w:start w:val="1"/>
      <w:numFmt w:val="bullet"/>
      <w:lvlText w:val=""/>
      <w:lvlJc w:val="left"/>
      <w:pPr>
        <w:ind w:left="6480" w:hanging="360"/>
      </w:pPr>
      <w:rPr>
        <w:rFonts w:ascii="Wingdings" w:hAnsi="Wingdings" w:hint="default"/>
      </w:rPr>
    </w:lvl>
  </w:abstractNum>
  <w:abstractNum w:abstractNumId="8" w15:restartNumberingAfterBreak="0">
    <w:nsid w:val="2409232F"/>
    <w:multiLevelType w:val="hybridMultilevel"/>
    <w:tmpl w:val="FFFFFFFF"/>
    <w:lvl w:ilvl="0" w:tplc="D85002C2">
      <w:start w:val="1"/>
      <w:numFmt w:val="bullet"/>
      <w:lvlText w:val=""/>
      <w:lvlJc w:val="left"/>
      <w:pPr>
        <w:ind w:left="720" w:hanging="360"/>
      </w:pPr>
      <w:rPr>
        <w:rFonts w:ascii="Symbol" w:hAnsi="Symbol" w:hint="default"/>
      </w:rPr>
    </w:lvl>
    <w:lvl w:ilvl="1" w:tplc="0388C9EE">
      <w:start w:val="1"/>
      <w:numFmt w:val="bullet"/>
      <w:lvlText w:val="o"/>
      <w:lvlJc w:val="left"/>
      <w:pPr>
        <w:ind w:left="1440" w:hanging="360"/>
      </w:pPr>
      <w:rPr>
        <w:rFonts w:ascii="Courier New" w:hAnsi="Courier New" w:hint="default"/>
      </w:rPr>
    </w:lvl>
    <w:lvl w:ilvl="2" w:tplc="2C7C0F8C">
      <w:start w:val="1"/>
      <w:numFmt w:val="bullet"/>
      <w:lvlText w:val=""/>
      <w:lvlJc w:val="left"/>
      <w:pPr>
        <w:ind w:left="2160" w:hanging="360"/>
      </w:pPr>
      <w:rPr>
        <w:rFonts w:ascii="Wingdings" w:hAnsi="Wingdings" w:hint="default"/>
      </w:rPr>
    </w:lvl>
    <w:lvl w:ilvl="3" w:tplc="E6D04102">
      <w:start w:val="1"/>
      <w:numFmt w:val="bullet"/>
      <w:lvlText w:val=""/>
      <w:lvlJc w:val="left"/>
      <w:pPr>
        <w:ind w:left="2880" w:hanging="360"/>
      </w:pPr>
      <w:rPr>
        <w:rFonts w:ascii="Symbol" w:hAnsi="Symbol" w:hint="default"/>
      </w:rPr>
    </w:lvl>
    <w:lvl w:ilvl="4" w:tplc="5E6E094A">
      <w:start w:val="1"/>
      <w:numFmt w:val="bullet"/>
      <w:lvlText w:val="o"/>
      <w:lvlJc w:val="left"/>
      <w:pPr>
        <w:ind w:left="3600" w:hanging="360"/>
      </w:pPr>
      <w:rPr>
        <w:rFonts w:ascii="Courier New" w:hAnsi="Courier New" w:hint="default"/>
      </w:rPr>
    </w:lvl>
    <w:lvl w:ilvl="5" w:tplc="9A08D2B4">
      <w:start w:val="1"/>
      <w:numFmt w:val="bullet"/>
      <w:lvlText w:val=""/>
      <w:lvlJc w:val="left"/>
      <w:pPr>
        <w:ind w:left="4320" w:hanging="360"/>
      </w:pPr>
      <w:rPr>
        <w:rFonts w:ascii="Wingdings" w:hAnsi="Wingdings" w:hint="default"/>
      </w:rPr>
    </w:lvl>
    <w:lvl w:ilvl="6" w:tplc="BE265E9C">
      <w:start w:val="1"/>
      <w:numFmt w:val="bullet"/>
      <w:lvlText w:val=""/>
      <w:lvlJc w:val="left"/>
      <w:pPr>
        <w:ind w:left="5040" w:hanging="360"/>
      </w:pPr>
      <w:rPr>
        <w:rFonts w:ascii="Symbol" w:hAnsi="Symbol" w:hint="default"/>
      </w:rPr>
    </w:lvl>
    <w:lvl w:ilvl="7" w:tplc="E57A2B38">
      <w:start w:val="1"/>
      <w:numFmt w:val="bullet"/>
      <w:lvlText w:val="o"/>
      <w:lvlJc w:val="left"/>
      <w:pPr>
        <w:ind w:left="5760" w:hanging="360"/>
      </w:pPr>
      <w:rPr>
        <w:rFonts w:ascii="Courier New" w:hAnsi="Courier New" w:hint="default"/>
      </w:rPr>
    </w:lvl>
    <w:lvl w:ilvl="8" w:tplc="6AB8AB6A">
      <w:start w:val="1"/>
      <w:numFmt w:val="bullet"/>
      <w:lvlText w:val=""/>
      <w:lvlJc w:val="left"/>
      <w:pPr>
        <w:ind w:left="6480" w:hanging="360"/>
      </w:pPr>
      <w:rPr>
        <w:rFonts w:ascii="Wingdings" w:hAnsi="Wingdings" w:hint="default"/>
      </w:rPr>
    </w:lvl>
  </w:abstractNum>
  <w:abstractNum w:abstractNumId="9" w15:restartNumberingAfterBreak="0">
    <w:nsid w:val="2FCE38BE"/>
    <w:multiLevelType w:val="hybridMultilevel"/>
    <w:tmpl w:val="FFFFFFFF"/>
    <w:lvl w:ilvl="0" w:tplc="1EC859C2">
      <w:start w:val="1"/>
      <w:numFmt w:val="bullet"/>
      <w:lvlText w:val=""/>
      <w:lvlJc w:val="left"/>
      <w:pPr>
        <w:ind w:left="720" w:hanging="360"/>
      </w:pPr>
      <w:rPr>
        <w:rFonts w:ascii="Symbol" w:hAnsi="Symbol" w:hint="default"/>
      </w:rPr>
    </w:lvl>
    <w:lvl w:ilvl="1" w:tplc="F0F69980">
      <w:start w:val="1"/>
      <w:numFmt w:val="bullet"/>
      <w:lvlText w:val="o"/>
      <w:lvlJc w:val="left"/>
      <w:pPr>
        <w:ind w:left="1440" w:hanging="360"/>
      </w:pPr>
      <w:rPr>
        <w:rFonts w:ascii="Courier New" w:hAnsi="Courier New" w:hint="default"/>
      </w:rPr>
    </w:lvl>
    <w:lvl w:ilvl="2" w:tplc="29E49200">
      <w:start w:val="1"/>
      <w:numFmt w:val="bullet"/>
      <w:lvlText w:val=""/>
      <w:lvlJc w:val="left"/>
      <w:pPr>
        <w:ind w:left="2160" w:hanging="360"/>
      </w:pPr>
      <w:rPr>
        <w:rFonts w:ascii="Wingdings" w:hAnsi="Wingdings" w:hint="default"/>
      </w:rPr>
    </w:lvl>
    <w:lvl w:ilvl="3" w:tplc="B50C3D7C">
      <w:start w:val="1"/>
      <w:numFmt w:val="bullet"/>
      <w:lvlText w:val=""/>
      <w:lvlJc w:val="left"/>
      <w:pPr>
        <w:ind w:left="2880" w:hanging="360"/>
      </w:pPr>
      <w:rPr>
        <w:rFonts w:ascii="Symbol" w:hAnsi="Symbol" w:hint="default"/>
      </w:rPr>
    </w:lvl>
    <w:lvl w:ilvl="4" w:tplc="4FBE90A6">
      <w:start w:val="1"/>
      <w:numFmt w:val="bullet"/>
      <w:lvlText w:val="o"/>
      <w:lvlJc w:val="left"/>
      <w:pPr>
        <w:ind w:left="3600" w:hanging="360"/>
      </w:pPr>
      <w:rPr>
        <w:rFonts w:ascii="Courier New" w:hAnsi="Courier New" w:hint="default"/>
      </w:rPr>
    </w:lvl>
    <w:lvl w:ilvl="5" w:tplc="D9423072">
      <w:start w:val="1"/>
      <w:numFmt w:val="bullet"/>
      <w:lvlText w:val=""/>
      <w:lvlJc w:val="left"/>
      <w:pPr>
        <w:ind w:left="4320" w:hanging="360"/>
      </w:pPr>
      <w:rPr>
        <w:rFonts w:ascii="Wingdings" w:hAnsi="Wingdings" w:hint="default"/>
      </w:rPr>
    </w:lvl>
    <w:lvl w:ilvl="6" w:tplc="E492443E">
      <w:start w:val="1"/>
      <w:numFmt w:val="bullet"/>
      <w:lvlText w:val=""/>
      <w:lvlJc w:val="left"/>
      <w:pPr>
        <w:ind w:left="5040" w:hanging="360"/>
      </w:pPr>
      <w:rPr>
        <w:rFonts w:ascii="Symbol" w:hAnsi="Symbol" w:hint="default"/>
      </w:rPr>
    </w:lvl>
    <w:lvl w:ilvl="7" w:tplc="5B38C7A4">
      <w:start w:val="1"/>
      <w:numFmt w:val="bullet"/>
      <w:lvlText w:val="o"/>
      <w:lvlJc w:val="left"/>
      <w:pPr>
        <w:ind w:left="5760" w:hanging="360"/>
      </w:pPr>
      <w:rPr>
        <w:rFonts w:ascii="Courier New" w:hAnsi="Courier New" w:hint="default"/>
      </w:rPr>
    </w:lvl>
    <w:lvl w:ilvl="8" w:tplc="62ACE42C">
      <w:start w:val="1"/>
      <w:numFmt w:val="bullet"/>
      <w:lvlText w:val=""/>
      <w:lvlJc w:val="left"/>
      <w:pPr>
        <w:ind w:left="6480" w:hanging="360"/>
      </w:pPr>
      <w:rPr>
        <w:rFonts w:ascii="Wingdings" w:hAnsi="Wingdings" w:hint="default"/>
      </w:rPr>
    </w:lvl>
  </w:abstractNum>
  <w:abstractNum w:abstractNumId="10" w15:restartNumberingAfterBreak="0">
    <w:nsid w:val="40BF33E5"/>
    <w:multiLevelType w:val="hybridMultilevel"/>
    <w:tmpl w:val="FFFFFFFF"/>
    <w:lvl w:ilvl="0" w:tplc="223822C8">
      <w:start w:val="1"/>
      <w:numFmt w:val="bullet"/>
      <w:lvlText w:val=""/>
      <w:lvlJc w:val="left"/>
      <w:pPr>
        <w:ind w:left="720" w:hanging="360"/>
      </w:pPr>
      <w:rPr>
        <w:rFonts w:ascii="Symbol" w:hAnsi="Symbol" w:hint="default"/>
      </w:rPr>
    </w:lvl>
    <w:lvl w:ilvl="1" w:tplc="9ACE59AE">
      <w:start w:val="1"/>
      <w:numFmt w:val="bullet"/>
      <w:lvlText w:val="o"/>
      <w:lvlJc w:val="left"/>
      <w:pPr>
        <w:ind w:left="1440" w:hanging="360"/>
      </w:pPr>
      <w:rPr>
        <w:rFonts w:ascii="Courier New" w:hAnsi="Courier New" w:hint="default"/>
      </w:rPr>
    </w:lvl>
    <w:lvl w:ilvl="2" w:tplc="F0F455AA">
      <w:start w:val="1"/>
      <w:numFmt w:val="bullet"/>
      <w:lvlText w:val=""/>
      <w:lvlJc w:val="left"/>
      <w:pPr>
        <w:ind w:left="2160" w:hanging="360"/>
      </w:pPr>
      <w:rPr>
        <w:rFonts w:ascii="Wingdings" w:hAnsi="Wingdings" w:hint="default"/>
      </w:rPr>
    </w:lvl>
    <w:lvl w:ilvl="3" w:tplc="DF6A7BB8">
      <w:start w:val="1"/>
      <w:numFmt w:val="bullet"/>
      <w:lvlText w:val=""/>
      <w:lvlJc w:val="left"/>
      <w:pPr>
        <w:ind w:left="2880" w:hanging="360"/>
      </w:pPr>
      <w:rPr>
        <w:rFonts w:ascii="Symbol" w:hAnsi="Symbol" w:hint="default"/>
      </w:rPr>
    </w:lvl>
    <w:lvl w:ilvl="4" w:tplc="DD0A7348">
      <w:start w:val="1"/>
      <w:numFmt w:val="bullet"/>
      <w:lvlText w:val="o"/>
      <w:lvlJc w:val="left"/>
      <w:pPr>
        <w:ind w:left="3600" w:hanging="360"/>
      </w:pPr>
      <w:rPr>
        <w:rFonts w:ascii="Courier New" w:hAnsi="Courier New" w:hint="default"/>
      </w:rPr>
    </w:lvl>
    <w:lvl w:ilvl="5" w:tplc="1C8A3098">
      <w:start w:val="1"/>
      <w:numFmt w:val="bullet"/>
      <w:lvlText w:val=""/>
      <w:lvlJc w:val="left"/>
      <w:pPr>
        <w:ind w:left="4320" w:hanging="360"/>
      </w:pPr>
      <w:rPr>
        <w:rFonts w:ascii="Wingdings" w:hAnsi="Wingdings" w:hint="default"/>
      </w:rPr>
    </w:lvl>
    <w:lvl w:ilvl="6" w:tplc="B3E4E0F4">
      <w:start w:val="1"/>
      <w:numFmt w:val="bullet"/>
      <w:lvlText w:val=""/>
      <w:lvlJc w:val="left"/>
      <w:pPr>
        <w:ind w:left="5040" w:hanging="360"/>
      </w:pPr>
      <w:rPr>
        <w:rFonts w:ascii="Symbol" w:hAnsi="Symbol" w:hint="default"/>
      </w:rPr>
    </w:lvl>
    <w:lvl w:ilvl="7" w:tplc="AB0A50E0">
      <w:start w:val="1"/>
      <w:numFmt w:val="bullet"/>
      <w:lvlText w:val="o"/>
      <w:lvlJc w:val="left"/>
      <w:pPr>
        <w:ind w:left="5760" w:hanging="360"/>
      </w:pPr>
      <w:rPr>
        <w:rFonts w:ascii="Courier New" w:hAnsi="Courier New" w:hint="default"/>
      </w:rPr>
    </w:lvl>
    <w:lvl w:ilvl="8" w:tplc="3C6C468A">
      <w:start w:val="1"/>
      <w:numFmt w:val="bullet"/>
      <w:lvlText w:val=""/>
      <w:lvlJc w:val="left"/>
      <w:pPr>
        <w:ind w:left="6480" w:hanging="360"/>
      </w:pPr>
      <w:rPr>
        <w:rFonts w:ascii="Wingdings" w:hAnsi="Wingdings" w:hint="default"/>
      </w:rPr>
    </w:lvl>
  </w:abstractNum>
  <w:abstractNum w:abstractNumId="11" w15:restartNumberingAfterBreak="0">
    <w:nsid w:val="46AC700A"/>
    <w:multiLevelType w:val="hybridMultilevel"/>
    <w:tmpl w:val="FFFFFFFF"/>
    <w:lvl w:ilvl="0" w:tplc="F7621F5A">
      <w:start w:val="1"/>
      <w:numFmt w:val="bullet"/>
      <w:lvlText w:val=""/>
      <w:lvlJc w:val="left"/>
      <w:pPr>
        <w:ind w:left="720" w:hanging="360"/>
      </w:pPr>
      <w:rPr>
        <w:rFonts w:ascii="Symbol" w:hAnsi="Symbol" w:hint="default"/>
      </w:rPr>
    </w:lvl>
    <w:lvl w:ilvl="1" w:tplc="0CEE87F2">
      <w:start w:val="1"/>
      <w:numFmt w:val="bullet"/>
      <w:lvlText w:val="o"/>
      <w:lvlJc w:val="left"/>
      <w:pPr>
        <w:ind w:left="1440" w:hanging="360"/>
      </w:pPr>
      <w:rPr>
        <w:rFonts w:ascii="Courier New" w:hAnsi="Courier New" w:hint="default"/>
      </w:rPr>
    </w:lvl>
    <w:lvl w:ilvl="2" w:tplc="BE28A02C">
      <w:start w:val="1"/>
      <w:numFmt w:val="bullet"/>
      <w:lvlText w:val=""/>
      <w:lvlJc w:val="left"/>
      <w:pPr>
        <w:ind w:left="2160" w:hanging="360"/>
      </w:pPr>
      <w:rPr>
        <w:rFonts w:ascii="Wingdings" w:hAnsi="Wingdings" w:hint="default"/>
      </w:rPr>
    </w:lvl>
    <w:lvl w:ilvl="3" w:tplc="1FDEEC4C">
      <w:start w:val="1"/>
      <w:numFmt w:val="bullet"/>
      <w:lvlText w:val=""/>
      <w:lvlJc w:val="left"/>
      <w:pPr>
        <w:ind w:left="2880" w:hanging="360"/>
      </w:pPr>
      <w:rPr>
        <w:rFonts w:ascii="Symbol" w:hAnsi="Symbol" w:hint="default"/>
      </w:rPr>
    </w:lvl>
    <w:lvl w:ilvl="4" w:tplc="CA96692C">
      <w:start w:val="1"/>
      <w:numFmt w:val="bullet"/>
      <w:lvlText w:val="o"/>
      <w:lvlJc w:val="left"/>
      <w:pPr>
        <w:ind w:left="3600" w:hanging="360"/>
      </w:pPr>
      <w:rPr>
        <w:rFonts w:ascii="Courier New" w:hAnsi="Courier New" w:hint="default"/>
      </w:rPr>
    </w:lvl>
    <w:lvl w:ilvl="5" w:tplc="1B68BF60">
      <w:start w:val="1"/>
      <w:numFmt w:val="bullet"/>
      <w:lvlText w:val=""/>
      <w:lvlJc w:val="left"/>
      <w:pPr>
        <w:ind w:left="4320" w:hanging="360"/>
      </w:pPr>
      <w:rPr>
        <w:rFonts w:ascii="Wingdings" w:hAnsi="Wingdings" w:hint="default"/>
      </w:rPr>
    </w:lvl>
    <w:lvl w:ilvl="6" w:tplc="39BC6BBC">
      <w:start w:val="1"/>
      <w:numFmt w:val="bullet"/>
      <w:lvlText w:val=""/>
      <w:lvlJc w:val="left"/>
      <w:pPr>
        <w:ind w:left="5040" w:hanging="360"/>
      </w:pPr>
      <w:rPr>
        <w:rFonts w:ascii="Symbol" w:hAnsi="Symbol" w:hint="default"/>
      </w:rPr>
    </w:lvl>
    <w:lvl w:ilvl="7" w:tplc="A8C87D28">
      <w:start w:val="1"/>
      <w:numFmt w:val="bullet"/>
      <w:lvlText w:val="o"/>
      <w:lvlJc w:val="left"/>
      <w:pPr>
        <w:ind w:left="5760" w:hanging="360"/>
      </w:pPr>
      <w:rPr>
        <w:rFonts w:ascii="Courier New" w:hAnsi="Courier New" w:hint="default"/>
      </w:rPr>
    </w:lvl>
    <w:lvl w:ilvl="8" w:tplc="01FC9C94">
      <w:start w:val="1"/>
      <w:numFmt w:val="bullet"/>
      <w:lvlText w:val=""/>
      <w:lvlJc w:val="left"/>
      <w:pPr>
        <w:ind w:left="6480" w:hanging="360"/>
      </w:pPr>
      <w:rPr>
        <w:rFonts w:ascii="Wingdings" w:hAnsi="Wingdings" w:hint="default"/>
      </w:rPr>
    </w:lvl>
  </w:abstractNum>
  <w:abstractNum w:abstractNumId="12" w15:restartNumberingAfterBreak="0">
    <w:nsid w:val="4784585F"/>
    <w:multiLevelType w:val="hybridMultilevel"/>
    <w:tmpl w:val="FFFFFFFF"/>
    <w:lvl w:ilvl="0" w:tplc="07B62336">
      <w:start w:val="1"/>
      <w:numFmt w:val="bullet"/>
      <w:lvlText w:val=""/>
      <w:lvlJc w:val="left"/>
      <w:pPr>
        <w:ind w:left="720" w:hanging="360"/>
      </w:pPr>
      <w:rPr>
        <w:rFonts w:ascii="Symbol" w:hAnsi="Symbol" w:hint="default"/>
      </w:rPr>
    </w:lvl>
    <w:lvl w:ilvl="1" w:tplc="4E464088">
      <w:start w:val="1"/>
      <w:numFmt w:val="bullet"/>
      <w:lvlText w:val="o"/>
      <w:lvlJc w:val="left"/>
      <w:pPr>
        <w:ind w:left="1440" w:hanging="360"/>
      </w:pPr>
      <w:rPr>
        <w:rFonts w:ascii="Courier New" w:hAnsi="Courier New" w:hint="default"/>
      </w:rPr>
    </w:lvl>
    <w:lvl w:ilvl="2" w:tplc="1166FCF8">
      <w:start w:val="1"/>
      <w:numFmt w:val="bullet"/>
      <w:lvlText w:val=""/>
      <w:lvlJc w:val="left"/>
      <w:pPr>
        <w:ind w:left="2160" w:hanging="360"/>
      </w:pPr>
      <w:rPr>
        <w:rFonts w:ascii="Wingdings" w:hAnsi="Wingdings" w:hint="default"/>
      </w:rPr>
    </w:lvl>
    <w:lvl w:ilvl="3" w:tplc="62B069B4">
      <w:start w:val="1"/>
      <w:numFmt w:val="bullet"/>
      <w:lvlText w:val=""/>
      <w:lvlJc w:val="left"/>
      <w:pPr>
        <w:ind w:left="2880" w:hanging="360"/>
      </w:pPr>
      <w:rPr>
        <w:rFonts w:ascii="Symbol" w:hAnsi="Symbol" w:hint="default"/>
      </w:rPr>
    </w:lvl>
    <w:lvl w:ilvl="4" w:tplc="B5F02F72">
      <w:start w:val="1"/>
      <w:numFmt w:val="bullet"/>
      <w:lvlText w:val="o"/>
      <w:lvlJc w:val="left"/>
      <w:pPr>
        <w:ind w:left="3600" w:hanging="360"/>
      </w:pPr>
      <w:rPr>
        <w:rFonts w:ascii="Courier New" w:hAnsi="Courier New" w:hint="default"/>
      </w:rPr>
    </w:lvl>
    <w:lvl w:ilvl="5" w:tplc="7FB24454">
      <w:start w:val="1"/>
      <w:numFmt w:val="bullet"/>
      <w:lvlText w:val=""/>
      <w:lvlJc w:val="left"/>
      <w:pPr>
        <w:ind w:left="4320" w:hanging="360"/>
      </w:pPr>
      <w:rPr>
        <w:rFonts w:ascii="Wingdings" w:hAnsi="Wingdings" w:hint="default"/>
      </w:rPr>
    </w:lvl>
    <w:lvl w:ilvl="6" w:tplc="95F8C352">
      <w:start w:val="1"/>
      <w:numFmt w:val="bullet"/>
      <w:lvlText w:val=""/>
      <w:lvlJc w:val="left"/>
      <w:pPr>
        <w:ind w:left="5040" w:hanging="360"/>
      </w:pPr>
      <w:rPr>
        <w:rFonts w:ascii="Symbol" w:hAnsi="Symbol" w:hint="default"/>
      </w:rPr>
    </w:lvl>
    <w:lvl w:ilvl="7" w:tplc="ABAA25A8">
      <w:start w:val="1"/>
      <w:numFmt w:val="bullet"/>
      <w:lvlText w:val="o"/>
      <w:lvlJc w:val="left"/>
      <w:pPr>
        <w:ind w:left="5760" w:hanging="360"/>
      </w:pPr>
      <w:rPr>
        <w:rFonts w:ascii="Courier New" w:hAnsi="Courier New" w:hint="default"/>
      </w:rPr>
    </w:lvl>
    <w:lvl w:ilvl="8" w:tplc="0E728758">
      <w:start w:val="1"/>
      <w:numFmt w:val="bullet"/>
      <w:lvlText w:val=""/>
      <w:lvlJc w:val="left"/>
      <w:pPr>
        <w:ind w:left="6480" w:hanging="360"/>
      </w:pPr>
      <w:rPr>
        <w:rFonts w:ascii="Wingdings" w:hAnsi="Wingdings" w:hint="default"/>
      </w:rPr>
    </w:lvl>
  </w:abstractNum>
  <w:abstractNum w:abstractNumId="13" w15:restartNumberingAfterBreak="0">
    <w:nsid w:val="4DEE69E3"/>
    <w:multiLevelType w:val="hybridMultilevel"/>
    <w:tmpl w:val="FFFFFFFF"/>
    <w:lvl w:ilvl="0" w:tplc="100C024E">
      <w:start w:val="1"/>
      <w:numFmt w:val="bullet"/>
      <w:lvlText w:val=""/>
      <w:lvlJc w:val="left"/>
      <w:pPr>
        <w:ind w:left="720" w:hanging="360"/>
      </w:pPr>
      <w:rPr>
        <w:rFonts w:ascii="Symbol" w:hAnsi="Symbol" w:hint="default"/>
      </w:rPr>
    </w:lvl>
    <w:lvl w:ilvl="1" w:tplc="A13E3EC8">
      <w:start w:val="1"/>
      <w:numFmt w:val="bullet"/>
      <w:lvlText w:val="o"/>
      <w:lvlJc w:val="left"/>
      <w:pPr>
        <w:ind w:left="1440" w:hanging="360"/>
      </w:pPr>
      <w:rPr>
        <w:rFonts w:ascii="Courier New" w:hAnsi="Courier New" w:hint="default"/>
      </w:rPr>
    </w:lvl>
    <w:lvl w:ilvl="2" w:tplc="143CAE46">
      <w:start w:val="1"/>
      <w:numFmt w:val="bullet"/>
      <w:lvlText w:val=""/>
      <w:lvlJc w:val="left"/>
      <w:pPr>
        <w:ind w:left="2160" w:hanging="360"/>
      </w:pPr>
      <w:rPr>
        <w:rFonts w:ascii="Wingdings" w:hAnsi="Wingdings" w:hint="default"/>
      </w:rPr>
    </w:lvl>
    <w:lvl w:ilvl="3" w:tplc="5CAA797C">
      <w:start w:val="1"/>
      <w:numFmt w:val="bullet"/>
      <w:lvlText w:val=""/>
      <w:lvlJc w:val="left"/>
      <w:pPr>
        <w:ind w:left="2880" w:hanging="360"/>
      </w:pPr>
      <w:rPr>
        <w:rFonts w:ascii="Symbol" w:hAnsi="Symbol" w:hint="default"/>
      </w:rPr>
    </w:lvl>
    <w:lvl w:ilvl="4" w:tplc="FABA74FE">
      <w:start w:val="1"/>
      <w:numFmt w:val="bullet"/>
      <w:lvlText w:val="o"/>
      <w:lvlJc w:val="left"/>
      <w:pPr>
        <w:ind w:left="3600" w:hanging="360"/>
      </w:pPr>
      <w:rPr>
        <w:rFonts w:ascii="Courier New" w:hAnsi="Courier New" w:hint="default"/>
      </w:rPr>
    </w:lvl>
    <w:lvl w:ilvl="5" w:tplc="B104727A">
      <w:start w:val="1"/>
      <w:numFmt w:val="bullet"/>
      <w:lvlText w:val=""/>
      <w:lvlJc w:val="left"/>
      <w:pPr>
        <w:ind w:left="4320" w:hanging="360"/>
      </w:pPr>
      <w:rPr>
        <w:rFonts w:ascii="Wingdings" w:hAnsi="Wingdings" w:hint="default"/>
      </w:rPr>
    </w:lvl>
    <w:lvl w:ilvl="6" w:tplc="207236C6">
      <w:start w:val="1"/>
      <w:numFmt w:val="bullet"/>
      <w:lvlText w:val=""/>
      <w:lvlJc w:val="left"/>
      <w:pPr>
        <w:ind w:left="5040" w:hanging="360"/>
      </w:pPr>
      <w:rPr>
        <w:rFonts w:ascii="Symbol" w:hAnsi="Symbol" w:hint="default"/>
      </w:rPr>
    </w:lvl>
    <w:lvl w:ilvl="7" w:tplc="D1262D24">
      <w:start w:val="1"/>
      <w:numFmt w:val="bullet"/>
      <w:lvlText w:val="o"/>
      <w:lvlJc w:val="left"/>
      <w:pPr>
        <w:ind w:left="5760" w:hanging="360"/>
      </w:pPr>
      <w:rPr>
        <w:rFonts w:ascii="Courier New" w:hAnsi="Courier New" w:hint="default"/>
      </w:rPr>
    </w:lvl>
    <w:lvl w:ilvl="8" w:tplc="23A26FBA">
      <w:start w:val="1"/>
      <w:numFmt w:val="bullet"/>
      <w:lvlText w:val=""/>
      <w:lvlJc w:val="left"/>
      <w:pPr>
        <w:ind w:left="6480" w:hanging="360"/>
      </w:pPr>
      <w:rPr>
        <w:rFonts w:ascii="Wingdings" w:hAnsi="Wingdings" w:hint="default"/>
      </w:rPr>
    </w:lvl>
  </w:abstractNum>
  <w:abstractNum w:abstractNumId="14" w15:restartNumberingAfterBreak="0">
    <w:nsid w:val="4EDD4C2E"/>
    <w:multiLevelType w:val="hybridMultilevel"/>
    <w:tmpl w:val="FFFFFFFF"/>
    <w:lvl w:ilvl="0" w:tplc="7AF221CA">
      <w:start w:val="1"/>
      <w:numFmt w:val="bullet"/>
      <w:lvlText w:val=""/>
      <w:lvlJc w:val="left"/>
      <w:pPr>
        <w:ind w:left="720" w:hanging="360"/>
      </w:pPr>
      <w:rPr>
        <w:rFonts w:ascii="Symbol" w:hAnsi="Symbol" w:hint="default"/>
      </w:rPr>
    </w:lvl>
    <w:lvl w:ilvl="1" w:tplc="A608F15A">
      <w:start w:val="1"/>
      <w:numFmt w:val="bullet"/>
      <w:lvlText w:val="o"/>
      <w:lvlJc w:val="left"/>
      <w:pPr>
        <w:ind w:left="1440" w:hanging="360"/>
      </w:pPr>
      <w:rPr>
        <w:rFonts w:ascii="Courier New" w:hAnsi="Courier New" w:hint="default"/>
      </w:rPr>
    </w:lvl>
    <w:lvl w:ilvl="2" w:tplc="C5DC3140">
      <w:start w:val="1"/>
      <w:numFmt w:val="bullet"/>
      <w:lvlText w:val=""/>
      <w:lvlJc w:val="left"/>
      <w:pPr>
        <w:ind w:left="2160" w:hanging="360"/>
      </w:pPr>
      <w:rPr>
        <w:rFonts w:ascii="Wingdings" w:hAnsi="Wingdings" w:hint="default"/>
      </w:rPr>
    </w:lvl>
    <w:lvl w:ilvl="3" w:tplc="D11EE374">
      <w:start w:val="1"/>
      <w:numFmt w:val="bullet"/>
      <w:lvlText w:val=""/>
      <w:lvlJc w:val="left"/>
      <w:pPr>
        <w:ind w:left="2880" w:hanging="360"/>
      </w:pPr>
      <w:rPr>
        <w:rFonts w:ascii="Symbol" w:hAnsi="Symbol" w:hint="default"/>
      </w:rPr>
    </w:lvl>
    <w:lvl w:ilvl="4" w:tplc="986CF4A4">
      <w:start w:val="1"/>
      <w:numFmt w:val="bullet"/>
      <w:lvlText w:val="o"/>
      <w:lvlJc w:val="left"/>
      <w:pPr>
        <w:ind w:left="3600" w:hanging="360"/>
      </w:pPr>
      <w:rPr>
        <w:rFonts w:ascii="Courier New" w:hAnsi="Courier New" w:hint="default"/>
      </w:rPr>
    </w:lvl>
    <w:lvl w:ilvl="5" w:tplc="E27C5744">
      <w:start w:val="1"/>
      <w:numFmt w:val="bullet"/>
      <w:lvlText w:val=""/>
      <w:lvlJc w:val="left"/>
      <w:pPr>
        <w:ind w:left="4320" w:hanging="360"/>
      </w:pPr>
      <w:rPr>
        <w:rFonts w:ascii="Wingdings" w:hAnsi="Wingdings" w:hint="default"/>
      </w:rPr>
    </w:lvl>
    <w:lvl w:ilvl="6" w:tplc="405A2040">
      <w:start w:val="1"/>
      <w:numFmt w:val="bullet"/>
      <w:lvlText w:val=""/>
      <w:lvlJc w:val="left"/>
      <w:pPr>
        <w:ind w:left="5040" w:hanging="360"/>
      </w:pPr>
      <w:rPr>
        <w:rFonts w:ascii="Symbol" w:hAnsi="Symbol" w:hint="default"/>
      </w:rPr>
    </w:lvl>
    <w:lvl w:ilvl="7" w:tplc="A88EFDC2">
      <w:start w:val="1"/>
      <w:numFmt w:val="bullet"/>
      <w:lvlText w:val="o"/>
      <w:lvlJc w:val="left"/>
      <w:pPr>
        <w:ind w:left="5760" w:hanging="360"/>
      </w:pPr>
      <w:rPr>
        <w:rFonts w:ascii="Courier New" w:hAnsi="Courier New" w:hint="default"/>
      </w:rPr>
    </w:lvl>
    <w:lvl w:ilvl="8" w:tplc="A9F6C1F0">
      <w:start w:val="1"/>
      <w:numFmt w:val="bullet"/>
      <w:lvlText w:val=""/>
      <w:lvlJc w:val="left"/>
      <w:pPr>
        <w:ind w:left="6480" w:hanging="360"/>
      </w:pPr>
      <w:rPr>
        <w:rFonts w:ascii="Wingdings" w:hAnsi="Wingdings" w:hint="default"/>
      </w:rPr>
    </w:lvl>
  </w:abstractNum>
  <w:abstractNum w:abstractNumId="15" w15:restartNumberingAfterBreak="0">
    <w:nsid w:val="4F483CEB"/>
    <w:multiLevelType w:val="hybridMultilevel"/>
    <w:tmpl w:val="FFFFFFFF"/>
    <w:lvl w:ilvl="0" w:tplc="78467B3E">
      <w:start w:val="1"/>
      <w:numFmt w:val="bullet"/>
      <w:lvlText w:val=""/>
      <w:lvlJc w:val="left"/>
      <w:pPr>
        <w:ind w:left="720" w:hanging="360"/>
      </w:pPr>
      <w:rPr>
        <w:rFonts w:ascii="Symbol" w:hAnsi="Symbol" w:hint="default"/>
      </w:rPr>
    </w:lvl>
    <w:lvl w:ilvl="1" w:tplc="6A8E304E">
      <w:start w:val="1"/>
      <w:numFmt w:val="bullet"/>
      <w:lvlText w:val="o"/>
      <w:lvlJc w:val="left"/>
      <w:pPr>
        <w:ind w:left="1440" w:hanging="360"/>
      </w:pPr>
      <w:rPr>
        <w:rFonts w:ascii="Courier New" w:hAnsi="Courier New" w:hint="default"/>
      </w:rPr>
    </w:lvl>
    <w:lvl w:ilvl="2" w:tplc="A032144E">
      <w:start w:val="1"/>
      <w:numFmt w:val="bullet"/>
      <w:lvlText w:val=""/>
      <w:lvlJc w:val="left"/>
      <w:pPr>
        <w:ind w:left="2160" w:hanging="360"/>
      </w:pPr>
      <w:rPr>
        <w:rFonts w:ascii="Wingdings" w:hAnsi="Wingdings" w:hint="default"/>
      </w:rPr>
    </w:lvl>
    <w:lvl w:ilvl="3" w:tplc="4B1492AA">
      <w:start w:val="1"/>
      <w:numFmt w:val="bullet"/>
      <w:lvlText w:val=""/>
      <w:lvlJc w:val="left"/>
      <w:pPr>
        <w:ind w:left="2880" w:hanging="360"/>
      </w:pPr>
      <w:rPr>
        <w:rFonts w:ascii="Symbol" w:hAnsi="Symbol" w:hint="default"/>
      </w:rPr>
    </w:lvl>
    <w:lvl w:ilvl="4" w:tplc="FAE6CB98">
      <w:start w:val="1"/>
      <w:numFmt w:val="bullet"/>
      <w:lvlText w:val="o"/>
      <w:lvlJc w:val="left"/>
      <w:pPr>
        <w:ind w:left="3600" w:hanging="360"/>
      </w:pPr>
      <w:rPr>
        <w:rFonts w:ascii="Courier New" w:hAnsi="Courier New" w:hint="default"/>
      </w:rPr>
    </w:lvl>
    <w:lvl w:ilvl="5" w:tplc="FEF22E7A">
      <w:start w:val="1"/>
      <w:numFmt w:val="bullet"/>
      <w:lvlText w:val=""/>
      <w:lvlJc w:val="left"/>
      <w:pPr>
        <w:ind w:left="4320" w:hanging="360"/>
      </w:pPr>
      <w:rPr>
        <w:rFonts w:ascii="Wingdings" w:hAnsi="Wingdings" w:hint="default"/>
      </w:rPr>
    </w:lvl>
    <w:lvl w:ilvl="6" w:tplc="4E7ED1EA">
      <w:start w:val="1"/>
      <w:numFmt w:val="bullet"/>
      <w:lvlText w:val=""/>
      <w:lvlJc w:val="left"/>
      <w:pPr>
        <w:ind w:left="5040" w:hanging="360"/>
      </w:pPr>
      <w:rPr>
        <w:rFonts w:ascii="Symbol" w:hAnsi="Symbol" w:hint="default"/>
      </w:rPr>
    </w:lvl>
    <w:lvl w:ilvl="7" w:tplc="B7C0BC64">
      <w:start w:val="1"/>
      <w:numFmt w:val="bullet"/>
      <w:lvlText w:val="o"/>
      <w:lvlJc w:val="left"/>
      <w:pPr>
        <w:ind w:left="5760" w:hanging="360"/>
      </w:pPr>
      <w:rPr>
        <w:rFonts w:ascii="Courier New" w:hAnsi="Courier New" w:hint="default"/>
      </w:rPr>
    </w:lvl>
    <w:lvl w:ilvl="8" w:tplc="BA10A5BE">
      <w:start w:val="1"/>
      <w:numFmt w:val="bullet"/>
      <w:lvlText w:val=""/>
      <w:lvlJc w:val="left"/>
      <w:pPr>
        <w:ind w:left="6480" w:hanging="360"/>
      </w:pPr>
      <w:rPr>
        <w:rFonts w:ascii="Wingdings" w:hAnsi="Wingdings" w:hint="default"/>
      </w:rPr>
    </w:lvl>
  </w:abstractNum>
  <w:abstractNum w:abstractNumId="16" w15:restartNumberingAfterBreak="0">
    <w:nsid w:val="5633234B"/>
    <w:multiLevelType w:val="hybridMultilevel"/>
    <w:tmpl w:val="FFFFFFFF"/>
    <w:lvl w:ilvl="0" w:tplc="4B043ECA">
      <w:start w:val="1"/>
      <w:numFmt w:val="bullet"/>
      <w:lvlText w:val=""/>
      <w:lvlJc w:val="left"/>
      <w:pPr>
        <w:ind w:left="720" w:hanging="360"/>
      </w:pPr>
      <w:rPr>
        <w:rFonts w:ascii="Symbol" w:hAnsi="Symbol" w:hint="default"/>
      </w:rPr>
    </w:lvl>
    <w:lvl w:ilvl="1" w:tplc="32D8E1A6">
      <w:start w:val="1"/>
      <w:numFmt w:val="bullet"/>
      <w:lvlText w:val="o"/>
      <w:lvlJc w:val="left"/>
      <w:pPr>
        <w:ind w:left="1440" w:hanging="360"/>
      </w:pPr>
      <w:rPr>
        <w:rFonts w:ascii="Courier New" w:hAnsi="Courier New" w:hint="default"/>
      </w:rPr>
    </w:lvl>
    <w:lvl w:ilvl="2" w:tplc="621E836E">
      <w:start w:val="1"/>
      <w:numFmt w:val="bullet"/>
      <w:lvlText w:val=""/>
      <w:lvlJc w:val="left"/>
      <w:pPr>
        <w:ind w:left="2160" w:hanging="360"/>
      </w:pPr>
      <w:rPr>
        <w:rFonts w:ascii="Wingdings" w:hAnsi="Wingdings" w:hint="default"/>
      </w:rPr>
    </w:lvl>
    <w:lvl w:ilvl="3" w:tplc="ACFCAC26">
      <w:start w:val="1"/>
      <w:numFmt w:val="bullet"/>
      <w:lvlText w:val=""/>
      <w:lvlJc w:val="left"/>
      <w:pPr>
        <w:ind w:left="2880" w:hanging="360"/>
      </w:pPr>
      <w:rPr>
        <w:rFonts w:ascii="Symbol" w:hAnsi="Symbol" w:hint="default"/>
      </w:rPr>
    </w:lvl>
    <w:lvl w:ilvl="4" w:tplc="B30C7F8A">
      <w:start w:val="1"/>
      <w:numFmt w:val="bullet"/>
      <w:lvlText w:val="o"/>
      <w:lvlJc w:val="left"/>
      <w:pPr>
        <w:ind w:left="3600" w:hanging="360"/>
      </w:pPr>
      <w:rPr>
        <w:rFonts w:ascii="Courier New" w:hAnsi="Courier New" w:hint="default"/>
      </w:rPr>
    </w:lvl>
    <w:lvl w:ilvl="5" w:tplc="2D84A840">
      <w:start w:val="1"/>
      <w:numFmt w:val="bullet"/>
      <w:lvlText w:val=""/>
      <w:lvlJc w:val="left"/>
      <w:pPr>
        <w:ind w:left="4320" w:hanging="360"/>
      </w:pPr>
      <w:rPr>
        <w:rFonts w:ascii="Wingdings" w:hAnsi="Wingdings" w:hint="default"/>
      </w:rPr>
    </w:lvl>
    <w:lvl w:ilvl="6" w:tplc="24B20E72">
      <w:start w:val="1"/>
      <w:numFmt w:val="bullet"/>
      <w:lvlText w:val=""/>
      <w:lvlJc w:val="left"/>
      <w:pPr>
        <w:ind w:left="5040" w:hanging="360"/>
      </w:pPr>
      <w:rPr>
        <w:rFonts w:ascii="Symbol" w:hAnsi="Symbol" w:hint="default"/>
      </w:rPr>
    </w:lvl>
    <w:lvl w:ilvl="7" w:tplc="74707E7C">
      <w:start w:val="1"/>
      <w:numFmt w:val="bullet"/>
      <w:lvlText w:val="o"/>
      <w:lvlJc w:val="left"/>
      <w:pPr>
        <w:ind w:left="5760" w:hanging="360"/>
      </w:pPr>
      <w:rPr>
        <w:rFonts w:ascii="Courier New" w:hAnsi="Courier New" w:hint="default"/>
      </w:rPr>
    </w:lvl>
    <w:lvl w:ilvl="8" w:tplc="F5FA27B6">
      <w:start w:val="1"/>
      <w:numFmt w:val="bullet"/>
      <w:lvlText w:val=""/>
      <w:lvlJc w:val="left"/>
      <w:pPr>
        <w:ind w:left="6480" w:hanging="360"/>
      </w:pPr>
      <w:rPr>
        <w:rFonts w:ascii="Wingdings" w:hAnsi="Wingdings" w:hint="default"/>
      </w:rPr>
    </w:lvl>
  </w:abstractNum>
  <w:abstractNum w:abstractNumId="17" w15:restartNumberingAfterBreak="0">
    <w:nsid w:val="58CD6E2C"/>
    <w:multiLevelType w:val="hybridMultilevel"/>
    <w:tmpl w:val="FFFFFFFF"/>
    <w:lvl w:ilvl="0" w:tplc="BC7A1858">
      <w:start w:val="1"/>
      <w:numFmt w:val="bullet"/>
      <w:lvlText w:val=""/>
      <w:lvlJc w:val="left"/>
      <w:pPr>
        <w:ind w:left="720" w:hanging="360"/>
      </w:pPr>
      <w:rPr>
        <w:rFonts w:ascii="Symbol" w:hAnsi="Symbol" w:hint="default"/>
      </w:rPr>
    </w:lvl>
    <w:lvl w:ilvl="1" w:tplc="3564C0FA">
      <w:start w:val="1"/>
      <w:numFmt w:val="bullet"/>
      <w:lvlText w:val="o"/>
      <w:lvlJc w:val="left"/>
      <w:pPr>
        <w:ind w:left="1440" w:hanging="360"/>
      </w:pPr>
      <w:rPr>
        <w:rFonts w:ascii="Courier New" w:hAnsi="Courier New" w:hint="default"/>
      </w:rPr>
    </w:lvl>
    <w:lvl w:ilvl="2" w:tplc="D81C6460">
      <w:start w:val="1"/>
      <w:numFmt w:val="bullet"/>
      <w:lvlText w:val=""/>
      <w:lvlJc w:val="left"/>
      <w:pPr>
        <w:ind w:left="2160" w:hanging="360"/>
      </w:pPr>
      <w:rPr>
        <w:rFonts w:ascii="Wingdings" w:hAnsi="Wingdings" w:hint="default"/>
      </w:rPr>
    </w:lvl>
    <w:lvl w:ilvl="3" w:tplc="55564034">
      <w:start w:val="1"/>
      <w:numFmt w:val="bullet"/>
      <w:lvlText w:val=""/>
      <w:lvlJc w:val="left"/>
      <w:pPr>
        <w:ind w:left="2880" w:hanging="360"/>
      </w:pPr>
      <w:rPr>
        <w:rFonts w:ascii="Symbol" w:hAnsi="Symbol" w:hint="default"/>
      </w:rPr>
    </w:lvl>
    <w:lvl w:ilvl="4" w:tplc="9CBA2740">
      <w:start w:val="1"/>
      <w:numFmt w:val="bullet"/>
      <w:lvlText w:val="o"/>
      <w:lvlJc w:val="left"/>
      <w:pPr>
        <w:ind w:left="3600" w:hanging="360"/>
      </w:pPr>
      <w:rPr>
        <w:rFonts w:ascii="Courier New" w:hAnsi="Courier New" w:hint="default"/>
      </w:rPr>
    </w:lvl>
    <w:lvl w:ilvl="5" w:tplc="1A2A3380">
      <w:start w:val="1"/>
      <w:numFmt w:val="bullet"/>
      <w:lvlText w:val=""/>
      <w:lvlJc w:val="left"/>
      <w:pPr>
        <w:ind w:left="4320" w:hanging="360"/>
      </w:pPr>
      <w:rPr>
        <w:rFonts w:ascii="Wingdings" w:hAnsi="Wingdings" w:hint="default"/>
      </w:rPr>
    </w:lvl>
    <w:lvl w:ilvl="6" w:tplc="16BC7AF0">
      <w:start w:val="1"/>
      <w:numFmt w:val="bullet"/>
      <w:lvlText w:val=""/>
      <w:lvlJc w:val="left"/>
      <w:pPr>
        <w:ind w:left="5040" w:hanging="360"/>
      </w:pPr>
      <w:rPr>
        <w:rFonts w:ascii="Symbol" w:hAnsi="Symbol" w:hint="default"/>
      </w:rPr>
    </w:lvl>
    <w:lvl w:ilvl="7" w:tplc="CF8008F0">
      <w:start w:val="1"/>
      <w:numFmt w:val="bullet"/>
      <w:lvlText w:val="o"/>
      <w:lvlJc w:val="left"/>
      <w:pPr>
        <w:ind w:left="5760" w:hanging="360"/>
      </w:pPr>
      <w:rPr>
        <w:rFonts w:ascii="Courier New" w:hAnsi="Courier New" w:hint="default"/>
      </w:rPr>
    </w:lvl>
    <w:lvl w:ilvl="8" w:tplc="29F4E5F4">
      <w:start w:val="1"/>
      <w:numFmt w:val="bullet"/>
      <w:lvlText w:val=""/>
      <w:lvlJc w:val="left"/>
      <w:pPr>
        <w:ind w:left="6480" w:hanging="360"/>
      </w:pPr>
      <w:rPr>
        <w:rFonts w:ascii="Wingdings" w:hAnsi="Wingdings" w:hint="default"/>
      </w:rPr>
    </w:lvl>
  </w:abstractNum>
  <w:abstractNum w:abstractNumId="18" w15:restartNumberingAfterBreak="0">
    <w:nsid w:val="58D9423A"/>
    <w:multiLevelType w:val="hybridMultilevel"/>
    <w:tmpl w:val="FFFFFFFF"/>
    <w:lvl w:ilvl="0" w:tplc="C8C0140A">
      <w:start w:val="1"/>
      <w:numFmt w:val="bullet"/>
      <w:lvlText w:val=""/>
      <w:lvlJc w:val="left"/>
      <w:pPr>
        <w:ind w:left="720" w:hanging="360"/>
      </w:pPr>
      <w:rPr>
        <w:rFonts w:ascii="Symbol" w:hAnsi="Symbol" w:hint="default"/>
      </w:rPr>
    </w:lvl>
    <w:lvl w:ilvl="1" w:tplc="3D4606C8">
      <w:start w:val="1"/>
      <w:numFmt w:val="bullet"/>
      <w:lvlText w:val="o"/>
      <w:lvlJc w:val="left"/>
      <w:pPr>
        <w:ind w:left="1440" w:hanging="360"/>
      </w:pPr>
      <w:rPr>
        <w:rFonts w:ascii="Courier New" w:hAnsi="Courier New" w:hint="default"/>
      </w:rPr>
    </w:lvl>
    <w:lvl w:ilvl="2" w:tplc="9ABA7D84">
      <w:start w:val="1"/>
      <w:numFmt w:val="bullet"/>
      <w:lvlText w:val=""/>
      <w:lvlJc w:val="left"/>
      <w:pPr>
        <w:ind w:left="2160" w:hanging="360"/>
      </w:pPr>
      <w:rPr>
        <w:rFonts w:ascii="Wingdings" w:hAnsi="Wingdings" w:hint="default"/>
      </w:rPr>
    </w:lvl>
    <w:lvl w:ilvl="3" w:tplc="8CCCF8A0">
      <w:start w:val="1"/>
      <w:numFmt w:val="bullet"/>
      <w:lvlText w:val=""/>
      <w:lvlJc w:val="left"/>
      <w:pPr>
        <w:ind w:left="2880" w:hanging="360"/>
      </w:pPr>
      <w:rPr>
        <w:rFonts w:ascii="Symbol" w:hAnsi="Symbol" w:hint="default"/>
      </w:rPr>
    </w:lvl>
    <w:lvl w:ilvl="4" w:tplc="AC606032">
      <w:start w:val="1"/>
      <w:numFmt w:val="bullet"/>
      <w:lvlText w:val="o"/>
      <w:lvlJc w:val="left"/>
      <w:pPr>
        <w:ind w:left="3600" w:hanging="360"/>
      </w:pPr>
      <w:rPr>
        <w:rFonts w:ascii="Courier New" w:hAnsi="Courier New" w:hint="default"/>
      </w:rPr>
    </w:lvl>
    <w:lvl w:ilvl="5" w:tplc="E1ECC29A">
      <w:start w:val="1"/>
      <w:numFmt w:val="bullet"/>
      <w:lvlText w:val=""/>
      <w:lvlJc w:val="left"/>
      <w:pPr>
        <w:ind w:left="4320" w:hanging="360"/>
      </w:pPr>
      <w:rPr>
        <w:rFonts w:ascii="Wingdings" w:hAnsi="Wingdings" w:hint="default"/>
      </w:rPr>
    </w:lvl>
    <w:lvl w:ilvl="6" w:tplc="00482B8C">
      <w:start w:val="1"/>
      <w:numFmt w:val="bullet"/>
      <w:lvlText w:val=""/>
      <w:lvlJc w:val="left"/>
      <w:pPr>
        <w:ind w:left="5040" w:hanging="360"/>
      </w:pPr>
      <w:rPr>
        <w:rFonts w:ascii="Symbol" w:hAnsi="Symbol" w:hint="default"/>
      </w:rPr>
    </w:lvl>
    <w:lvl w:ilvl="7" w:tplc="1A00D4C4">
      <w:start w:val="1"/>
      <w:numFmt w:val="bullet"/>
      <w:lvlText w:val="o"/>
      <w:lvlJc w:val="left"/>
      <w:pPr>
        <w:ind w:left="5760" w:hanging="360"/>
      </w:pPr>
      <w:rPr>
        <w:rFonts w:ascii="Courier New" w:hAnsi="Courier New" w:hint="default"/>
      </w:rPr>
    </w:lvl>
    <w:lvl w:ilvl="8" w:tplc="DEDACF5A">
      <w:start w:val="1"/>
      <w:numFmt w:val="bullet"/>
      <w:lvlText w:val=""/>
      <w:lvlJc w:val="left"/>
      <w:pPr>
        <w:ind w:left="6480" w:hanging="360"/>
      </w:pPr>
      <w:rPr>
        <w:rFonts w:ascii="Wingdings" w:hAnsi="Wingdings" w:hint="default"/>
      </w:rPr>
    </w:lvl>
  </w:abstractNum>
  <w:abstractNum w:abstractNumId="19" w15:restartNumberingAfterBreak="0">
    <w:nsid w:val="5F66143A"/>
    <w:multiLevelType w:val="hybridMultilevel"/>
    <w:tmpl w:val="FFFFFFFF"/>
    <w:lvl w:ilvl="0" w:tplc="6D665D9A">
      <w:start w:val="1"/>
      <w:numFmt w:val="bullet"/>
      <w:lvlText w:val=""/>
      <w:lvlJc w:val="left"/>
      <w:pPr>
        <w:ind w:left="720" w:hanging="360"/>
      </w:pPr>
      <w:rPr>
        <w:rFonts w:ascii="Symbol" w:hAnsi="Symbol" w:hint="default"/>
      </w:rPr>
    </w:lvl>
    <w:lvl w:ilvl="1" w:tplc="4C4438C2">
      <w:start w:val="1"/>
      <w:numFmt w:val="bullet"/>
      <w:lvlText w:val="o"/>
      <w:lvlJc w:val="left"/>
      <w:pPr>
        <w:ind w:left="1440" w:hanging="360"/>
      </w:pPr>
      <w:rPr>
        <w:rFonts w:ascii="Courier New" w:hAnsi="Courier New" w:hint="default"/>
      </w:rPr>
    </w:lvl>
    <w:lvl w:ilvl="2" w:tplc="CD68AECC">
      <w:start w:val="1"/>
      <w:numFmt w:val="bullet"/>
      <w:lvlText w:val=""/>
      <w:lvlJc w:val="left"/>
      <w:pPr>
        <w:ind w:left="2160" w:hanging="360"/>
      </w:pPr>
      <w:rPr>
        <w:rFonts w:ascii="Wingdings" w:hAnsi="Wingdings" w:hint="default"/>
      </w:rPr>
    </w:lvl>
    <w:lvl w:ilvl="3" w:tplc="78803976">
      <w:start w:val="1"/>
      <w:numFmt w:val="bullet"/>
      <w:lvlText w:val=""/>
      <w:lvlJc w:val="left"/>
      <w:pPr>
        <w:ind w:left="2880" w:hanging="360"/>
      </w:pPr>
      <w:rPr>
        <w:rFonts w:ascii="Symbol" w:hAnsi="Symbol" w:hint="default"/>
      </w:rPr>
    </w:lvl>
    <w:lvl w:ilvl="4" w:tplc="EF6EE01A">
      <w:start w:val="1"/>
      <w:numFmt w:val="bullet"/>
      <w:lvlText w:val="o"/>
      <w:lvlJc w:val="left"/>
      <w:pPr>
        <w:ind w:left="3600" w:hanging="360"/>
      </w:pPr>
      <w:rPr>
        <w:rFonts w:ascii="Courier New" w:hAnsi="Courier New" w:hint="default"/>
      </w:rPr>
    </w:lvl>
    <w:lvl w:ilvl="5" w:tplc="F0B048CE">
      <w:start w:val="1"/>
      <w:numFmt w:val="bullet"/>
      <w:lvlText w:val=""/>
      <w:lvlJc w:val="left"/>
      <w:pPr>
        <w:ind w:left="4320" w:hanging="360"/>
      </w:pPr>
      <w:rPr>
        <w:rFonts w:ascii="Wingdings" w:hAnsi="Wingdings" w:hint="default"/>
      </w:rPr>
    </w:lvl>
    <w:lvl w:ilvl="6" w:tplc="579C8296">
      <w:start w:val="1"/>
      <w:numFmt w:val="bullet"/>
      <w:lvlText w:val=""/>
      <w:lvlJc w:val="left"/>
      <w:pPr>
        <w:ind w:left="5040" w:hanging="360"/>
      </w:pPr>
      <w:rPr>
        <w:rFonts w:ascii="Symbol" w:hAnsi="Symbol" w:hint="default"/>
      </w:rPr>
    </w:lvl>
    <w:lvl w:ilvl="7" w:tplc="5D6C8B18">
      <w:start w:val="1"/>
      <w:numFmt w:val="bullet"/>
      <w:lvlText w:val="o"/>
      <w:lvlJc w:val="left"/>
      <w:pPr>
        <w:ind w:left="5760" w:hanging="360"/>
      </w:pPr>
      <w:rPr>
        <w:rFonts w:ascii="Courier New" w:hAnsi="Courier New" w:hint="default"/>
      </w:rPr>
    </w:lvl>
    <w:lvl w:ilvl="8" w:tplc="8ECCAD82">
      <w:start w:val="1"/>
      <w:numFmt w:val="bullet"/>
      <w:lvlText w:val=""/>
      <w:lvlJc w:val="left"/>
      <w:pPr>
        <w:ind w:left="6480" w:hanging="360"/>
      </w:pPr>
      <w:rPr>
        <w:rFonts w:ascii="Wingdings" w:hAnsi="Wingdings" w:hint="default"/>
      </w:rPr>
    </w:lvl>
  </w:abstractNum>
  <w:abstractNum w:abstractNumId="20" w15:restartNumberingAfterBreak="0">
    <w:nsid w:val="62243C32"/>
    <w:multiLevelType w:val="hybridMultilevel"/>
    <w:tmpl w:val="FFFFFFFF"/>
    <w:lvl w:ilvl="0" w:tplc="EEB076D4">
      <w:start w:val="1"/>
      <w:numFmt w:val="bullet"/>
      <w:lvlText w:val=""/>
      <w:lvlJc w:val="left"/>
      <w:pPr>
        <w:ind w:left="720" w:hanging="360"/>
      </w:pPr>
      <w:rPr>
        <w:rFonts w:ascii="Symbol" w:hAnsi="Symbol" w:hint="default"/>
      </w:rPr>
    </w:lvl>
    <w:lvl w:ilvl="1" w:tplc="FECC9EDA">
      <w:start w:val="1"/>
      <w:numFmt w:val="bullet"/>
      <w:lvlText w:val="o"/>
      <w:lvlJc w:val="left"/>
      <w:pPr>
        <w:ind w:left="1440" w:hanging="360"/>
      </w:pPr>
      <w:rPr>
        <w:rFonts w:ascii="Courier New" w:hAnsi="Courier New" w:hint="default"/>
      </w:rPr>
    </w:lvl>
    <w:lvl w:ilvl="2" w:tplc="9E42EFA4">
      <w:start w:val="1"/>
      <w:numFmt w:val="bullet"/>
      <w:lvlText w:val=""/>
      <w:lvlJc w:val="left"/>
      <w:pPr>
        <w:ind w:left="2160" w:hanging="360"/>
      </w:pPr>
      <w:rPr>
        <w:rFonts w:ascii="Wingdings" w:hAnsi="Wingdings" w:hint="default"/>
      </w:rPr>
    </w:lvl>
    <w:lvl w:ilvl="3" w:tplc="ED2C4438">
      <w:start w:val="1"/>
      <w:numFmt w:val="bullet"/>
      <w:lvlText w:val=""/>
      <w:lvlJc w:val="left"/>
      <w:pPr>
        <w:ind w:left="2880" w:hanging="360"/>
      </w:pPr>
      <w:rPr>
        <w:rFonts w:ascii="Symbol" w:hAnsi="Symbol" w:hint="default"/>
      </w:rPr>
    </w:lvl>
    <w:lvl w:ilvl="4" w:tplc="68667C04">
      <w:start w:val="1"/>
      <w:numFmt w:val="bullet"/>
      <w:lvlText w:val="o"/>
      <w:lvlJc w:val="left"/>
      <w:pPr>
        <w:ind w:left="3600" w:hanging="360"/>
      </w:pPr>
      <w:rPr>
        <w:rFonts w:ascii="Courier New" w:hAnsi="Courier New" w:hint="default"/>
      </w:rPr>
    </w:lvl>
    <w:lvl w:ilvl="5" w:tplc="48484B5E">
      <w:start w:val="1"/>
      <w:numFmt w:val="bullet"/>
      <w:lvlText w:val=""/>
      <w:lvlJc w:val="left"/>
      <w:pPr>
        <w:ind w:left="4320" w:hanging="360"/>
      </w:pPr>
      <w:rPr>
        <w:rFonts w:ascii="Wingdings" w:hAnsi="Wingdings" w:hint="default"/>
      </w:rPr>
    </w:lvl>
    <w:lvl w:ilvl="6" w:tplc="BCD24716">
      <w:start w:val="1"/>
      <w:numFmt w:val="bullet"/>
      <w:lvlText w:val=""/>
      <w:lvlJc w:val="left"/>
      <w:pPr>
        <w:ind w:left="5040" w:hanging="360"/>
      </w:pPr>
      <w:rPr>
        <w:rFonts w:ascii="Symbol" w:hAnsi="Symbol" w:hint="default"/>
      </w:rPr>
    </w:lvl>
    <w:lvl w:ilvl="7" w:tplc="8294F90C">
      <w:start w:val="1"/>
      <w:numFmt w:val="bullet"/>
      <w:lvlText w:val="o"/>
      <w:lvlJc w:val="left"/>
      <w:pPr>
        <w:ind w:left="5760" w:hanging="360"/>
      </w:pPr>
      <w:rPr>
        <w:rFonts w:ascii="Courier New" w:hAnsi="Courier New" w:hint="default"/>
      </w:rPr>
    </w:lvl>
    <w:lvl w:ilvl="8" w:tplc="E2AEE85E">
      <w:start w:val="1"/>
      <w:numFmt w:val="bullet"/>
      <w:lvlText w:val=""/>
      <w:lvlJc w:val="left"/>
      <w:pPr>
        <w:ind w:left="6480" w:hanging="360"/>
      </w:pPr>
      <w:rPr>
        <w:rFonts w:ascii="Wingdings" w:hAnsi="Wingdings" w:hint="default"/>
      </w:rPr>
    </w:lvl>
  </w:abstractNum>
  <w:abstractNum w:abstractNumId="21" w15:restartNumberingAfterBreak="0">
    <w:nsid w:val="64130514"/>
    <w:multiLevelType w:val="hybridMultilevel"/>
    <w:tmpl w:val="FFFFFFFF"/>
    <w:lvl w:ilvl="0" w:tplc="06509DCE">
      <w:start w:val="1"/>
      <w:numFmt w:val="bullet"/>
      <w:lvlText w:val=""/>
      <w:lvlJc w:val="left"/>
      <w:pPr>
        <w:ind w:left="720" w:hanging="360"/>
      </w:pPr>
      <w:rPr>
        <w:rFonts w:ascii="Symbol" w:hAnsi="Symbol" w:hint="default"/>
      </w:rPr>
    </w:lvl>
    <w:lvl w:ilvl="1" w:tplc="7DC67D60">
      <w:start w:val="1"/>
      <w:numFmt w:val="bullet"/>
      <w:lvlText w:val="o"/>
      <w:lvlJc w:val="left"/>
      <w:pPr>
        <w:ind w:left="1440" w:hanging="360"/>
      </w:pPr>
      <w:rPr>
        <w:rFonts w:ascii="Courier New" w:hAnsi="Courier New" w:hint="default"/>
      </w:rPr>
    </w:lvl>
    <w:lvl w:ilvl="2" w:tplc="649ADDBE">
      <w:start w:val="1"/>
      <w:numFmt w:val="bullet"/>
      <w:lvlText w:val=""/>
      <w:lvlJc w:val="left"/>
      <w:pPr>
        <w:ind w:left="2160" w:hanging="360"/>
      </w:pPr>
      <w:rPr>
        <w:rFonts w:ascii="Wingdings" w:hAnsi="Wingdings" w:hint="default"/>
      </w:rPr>
    </w:lvl>
    <w:lvl w:ilvl="3" w:tplc="721AEB80">
      <w:start w:val="1"/>
      <w:numFmt w:val="bullet"/>
      <w:lvlText w:val=""/>
      <w:lvlJc w:val="left"/>
      <w:pPr>
        <w:ind w:left="2880" w:hanging="360"/>
      </w:pPr>
      <w:rPr>
        <w:rFonts w:ascii="Symbol" w:hAnsi="Symbol" w:hint="default"/>
      </w:rPr>
    </w:lvl>
    <w:lvl w:ilvl="4" w:tplc="35241B12">
      <w:start w:val="1"/>
      <w:numFmt w:val="bullet"/>
      <w:lvlText w:val="o"/>
      <w:lvlJc w:val="left"/>
      <w:pPr>
        <w:ind w:left="3600" w:hanging="360"/>
      </w:pPr>
      <w:rPr>
        <w:rFonts w:ascii="Courier New" w:hAnsi="Courier New" w:hint="default"/>
      </w:rPr>
    </w:lvl>
    <w:lvl w:ilvl="5" w:tplc="FF4468E0">
      <w:start w:val="1"/>
      <w:numFmt w:val="bullet"/>
      <w:lvlText w:val=""/>
      <w:lvlJc w:val="left"/>
      <w:pPr>
        <w:ind w:left="4320" w:hanging="360"/>
      </w:pPr>
      <w:rPr>
        <w:rFonts w:ascii="Wingdings" w:hAnsi="Wingdings" w:hint="default"/>
      </w:rPr>
    </w:lvl>
    <w:lvl w:ilvl="6" w:tplc="C3309012">
      <w:start w:val="1"/>
      <w:numFmt w:val="bullet"/>
      <w:lvlText w:val=""/>
      <w:lvlJc w:val="left"/>
      <w:pPr>
        <w:ind w:left="5040" w:hanging="360"/>
      </w:pPr>
      <w:rPr>
        <w:rFonts w:ascii="Symbol" w:hAnsi="Symbol" w:hint="default"/>
      </w:rPr>
    </w:lvl>
    <w:lvl w:ilvl="7" w:tplc="92101826">
      <w:start w:val="1"/>
      <w:numFmt w:val="bullet"/>
      <w:lvlText w:val="o"/>
      <w:lvlJc w:val="left"/>
      <w:pPr>
        <w:ind w:left="5760" w:hanging="360"/>
      </w:pPr>
      <w:rPr>
        <w:rFonts w:ascii="Courier New" w:hAnsi="Courier New" w:hint="default"/>
      </w:rPr>
    </w:lvl>
    <w:lvl w:ilvl="8" w:tplc="DD525706">
      <w:start w:val="1"/>
      <w:numFmt w:val="bullet"/>
      <w:lvlText w:val=""/>
      <w:lvlJc w:val="left"/>
      <w:pPr>
        <w:ind w:left="6480" w:hanging="360"/>
      </w:pPr>
      <w:rPr>
        <w:rFonts w:ascii="Wingdings" w:hAnsi="Wingdings" w:hint="default"/>
      </w:rPr>
    </w:lvl>
  </w:abstractNum>
  <w:abstractNum w:abstractNumId="22" w15:restartNumberingAfterBreak="0">
    <w:nsid w:val="67113D01"/>
    <w:multiLevelType w:val="hybridMultilevel"/>
    <w:tmpl w:val="FFFFFFFF"/>
    <w:lvl w:ilvl="0" w:tplc="098A36D8">
      <w:start w:val="1"/>
      <w:numFmt w:val="bullet"/>
      <w:lvlText w:val=""/>
      <w:lvlJc w:val="left"/>
      <w:pPr>
        <w:ind w:left="720" w:hanging="360"/>
      </w:pPr>
      <w:rPr>
        <w:rFonts w:ascii="Symbol" w:hAnsi="Symbol" w:hint="default"/>
      </w:rPr>
    </w:lvl>
    <w:lvl w:ilvl="1" w:tplc="47001B86">
      <w:start w:val="1"/>
      <w:numFmt w:val="bullet"/>
      <w:lvlText w:val="o"/>
      <w:lvlJc w:val="left"/>
      <w:pPr>
        <w:ind w:left="1440" w:hanging="360"/>
      </w:pPr>
      <w:rPr>
        <w:rFonts w:ascii="Courier New" w:hAnsi="Courier New" w:hint="default"/>
      </w:rPr>
    </w:lvl>
    <w:lvl w:ilvl="2" w:tplc="4342BCEA">
      <w:start w:val="1"/>
      <w:numFmt w:val="bullet"/>
      <w:lvlText w:val=""/>
      <w:lvlJc w:val="left"/>
      <w:pPr>
        <w:ind w:left="2160" w:hanging="360"/>
      </w:pPr>
      <w:rPr>
        <w:rFonts w:ascii="Wingdings" w:hAnsi="Wingdings" w:hint="default"/>
      </w:rPr>
    </w:lvl>
    <w:lvl w:ilvl="3" w:tplc="FA7E573E">
      <w:start w:val="1"/>
      <w:numFmt w:val="bullet"/>
      <w:lvlText w:val=""/>
      <w:lvlJc w:val="left"/>
      <w:pPr>
        <w:ind w:left="2880" w:hanging="360"/>
      </w:pPr>
      <w:rPr>
        <w:rFonts w:ascii="Symbol" w:hAnsi="Symbol" w:hint="default"/>
      </w:rPr>
    </w:lvl>
    <w:lvl w:ilvl="4" w:tplc="46521994">
      <w:start w:val="1"/>
      <w:numFmt w:val="bullet"/>
      <w:lvlText w:val="o"/>
      <w:lvlJc w:val="left"/>
      <w:pPr>
        <w:ind w:left="3600" w:hanging="360"/>
      </w:pPr>
      <w:rPr>
        <w:rFonts w:ascii="Courier New" w:hAnsi="Courier New" w:hint="default"/>
      </w:rPr>
    </w:lvl>
    <w:lvl w:ilvl="5" w:tplc="CA9C760E">
      <w:start w:val="1"/>
      <w:numFmt w:val="bullet"/>
      <w:lvlText w:val=""/>
      <w:lvlJc w:val="left"/>
      <w:pPr>
        <w:ind w:left="4320" w:hanging="360"/>
      </w:pPr>
      <w:rPr>
        <w:rFonts w:ascii="Wingdings" w:hAnsi="Wingdings" w:hint="default"/>
      </w:rPr>
    </w:lvl>
    <w:lvl w:ilvl="6" w:tplc="9CD8AD22">
      <w:start w:val="1"/>
      <w:numFmt w:val="bullet"/>
      <w:lvlText w:val=""/>
      <w:lvlJc w:val="left"/>
      <w:pPr>
        <w:ind w:left="5040" w:hanging="360"/>
      </w:pPr>
      <w:rPr>
        <w:rFonts w:ascii="Symbol" w:hAnsi="Symbol" w:hint="default"/>
      </w:rPr>
    </w:lvl>
    <w:lvl w:ilvl="7" w:tplc="60A644AC">
      <w:start w:val="1"/>
      <w:numFmt w:val="bullet"/>
      <w:lvlText w:val="o"/>
      <w:lvlJc w:val="left"/>
      <w:pPr>
        <w:ind w:left="5760" w:hanging="360"/>
      </w:pPr>
      <w:rPr>
        <w:rFonts w:ascii="Courier New" w:hAnsi="Courier New" w:hint="default"/>
      </w:rPr>
    </w:lvl>
    <w:lvl w:ilvl="8" w:tplc="043E217E">
      <w:start w:val="1"/>
      <w:numFmt w:val="bullet"/>
      <w:lvlText w:val=""/>
      <w:lvlJc w:val="left"/>
      <w:pPr>
        <w:ind w:left="6480" w:hanging="360"/>
      </w:pPr>
      <w:rPr>
        <w:rFonts w:ascii="Wingdings" w:hAnsi="Wingdings" w:hint="default"/>
      </w:rPr>
    </w:lvl>
  </w:abstractNum>
  <w:abstractNum w:abstractNumId="23" w15:restartNumberingAfterBreak="0">
    <w:nsid w:val="67BC7197"/>
    <w:multiLevelType w:val="hybridMultilevel"/>
    <w:tmpl w:val="FFFFFFFF"/>
    <w:lvl w:ilvl="0" w:tplc="DDB60B82">
      <w:start w:val="1"/>
      <w:numFmt w:val="bullet"/>
      <w:lvlText w:val=""/>
      <w:lvlJc w:val="left"/>
      <w:pPr>
        <w:ind w:left="720" w:hanging="360"/>
      </w:pPr>
      <w:rPr>
        <w:rFonts w:ascii="Symbol" w:hAnsi="Symbol" w:hint="default"/>
      </w:rPr>
    </w:lvl>
    <w:lvl w:ilvl="1" w:tplc="FC12F1A2">
      <w:start w:val="1"/>
      <w:numFmt w:val="bullet"/>
      <w:lvlText w:val="o"/>
      <w:lvlJc w:val="left"/>
      <w:pPr>
        <w:ind w:left="1440" w:hanging="360"/>
      </w:pPr>
      <w:rPr>
        <w:rFonts w:ascii="Courier New" w:hAnsi="Courier New" w:hint="default"/>
      </w:rPr>
    </w:lvl>
    <w:lvl w:ilvl="2" w:tplc="6BE0E6A6">
      <w:start w:val="1"/>
      <w:numFmt w:val="bullet"/>
      <w:lvlText w:val=""/>
      <w:lvlJc w:val="left"/>
      <w:pPr>
        <w:ind w:left="2160" w:hanging="360"/>
      </w:pPr>
      <w:rPr>
        <w:rFonts w:ascii="Wingdings" w:hAnsi="Wingdings" w:hint="default"/>
      </w:rPr>
    </w:lvl>
    <w:lvl w:ilvl="3" w:tplc="F482C746">
      <w:start w:val="1"/>
      <w:numFmt w:val="bullet"/>
      <w:lvlText w:val=""/>
      <w:lvlJc w:val="left"/>
      <w:pPr>
        <w:ind w:left="2880" w:hanging="360"/>
      </w:pPr>
      <w:rPr>
        <w:rFonts w:ascii="Symbol" w:hAnsi="Symbol" w:hint="default"/>
      </w:rPr>
    </w:lvl>
    <w:lvl w:ilvl="4" w:tplc="4EB60572">
      <w:start w:val="1"/>
      <w:numFmt w:val="bullet"/>
      <w:lvlText w:val="o"/>
      <w:lvlJc w:val="left"/>
      <w:pPr>
        <w:ind w:left="3600" w:hanging="360"/>
      </w:pPr>
      <w:rPr>
        <w:rFonts w:ascii="Courier New" w:hAnsi="Courier New" w:hint="default"/>
      </w:rPr>
    </w:lvl>
    <w:lvl w:ilvl="5" w:tplc="48486D74">
      <w:start w:val="1"/>
      <w:numFmt w:val="bullet"/>
      <w:lvlText w:val=""/>
      <w:lvlJc w:val="left"/>
      <w:pPr>
        <w:ind w:left="4320" w:hanging="360"/>
      </w:pPr>
      <w:rPr>
        <w:rFonts w:ascii="Wingdings" w:hAnsi="Wingdings" w:hint="default"/>
      </w:rPr>
    </w:lvl>
    <w:lvl w:ilvl="6" w:tplc="6D1E7B48">
      <w:start w:val="1"/>
      <w:numFmt w:val="bullet"/>
      <w:lvlText w:val=""/>
      <w:lvlJc w:val="left"/>
      <w:pPr>
        <w:ind w:left="5040" w:hanging="360"/>
      </w:pPr>
      <w:rPr>
        <w:rFonts w:ascii="Symbol" w:hAnsi="Symbol" w:hint="default"/>
      </w:rPr>
    </w:lvl>
    <w:lvl w:ilvl="7" w:tplc="E444C500">
      <w:start w:val="1"/>
      <w:numFmt w:val="bullet"/>
      <w:lvlText w:val="o"/>
      <w:lvlJc w:val="left"/>
      <w:pPr>
        <w:ind w:left="5760" w:hanging="360"/>
      </w:pPr>
      <w:rPr>
        <w:rFonts w:ascii="Courier New" w:hAnsi="Courier New" w:hint="default"/>
      </w:rPr>
    </w:lvl>
    <w:lvl w:ilvl="8" w:tplc="3A3C8A54">
      <w:start w:val="1"/>
      <w:numFmt w:val="bullet"/>
      <w:lvlText w:val=""/>
      <w:lvlJc w:val="left"/>
      <w:pPr>
        <w:ind w:left="6480" w:hanging="360"/>
      </w:pPr>
      <w:rPr>
        <w:rFonts w:ascii="Wingdings" w:hAnsi="Wingdings" w:hint="default"/>
      </w:rPr>
    </w:lvl>
  </w:abstractNum>
  <w:abstractNum w:abstractNumId="24" w15:restartNumberingAfterBreak="0">
    <w:nsid w:val="71190B3D"/>
    <w:multiLevelType w:val="hybridMultilevel"/>
    <w:tmpl w:val="FFFFFFFF"/>
    <w:lvl w:ilvl="0" w:tplc="959AC4F2">
      <w:start w:val="1"/>
      <w:numFmt w:val="bullet"/>
      <w:lvlText w:val=""/>
      <w:lvlJc w:val="left"/>
      <w:pPr>
        <w:ind w:left="720" w:hanging="360"/>
      </w:pPr>
      <w:rPr>
        <w:rFonts w:ascii="Symbol" w:hAnsi="Symbol" w:hint="default"/>
      </w:rPr>
    </w:lvl>
    <w:lvl w:ilvl="1" w:tplc="3104B0B6">
      <w:start w:val="1"/>
      <w:numFmt w:val="bullet"/>
      <w:lvlText w:val="o"/>
      <w:lvlJc w:val="left"/>
      <w:pPr>
        <w:ind w:left="1440" w:hanging="360"/>
      </w:pPr>
      <w:rPr>
        <w:rFonts w:ascii="Courier New" w:hAnsi="Courier New" w:hint="default"/>
      </w:rPr>
    </w:lvl>
    <w:lvl w:ilvl="2" w:tplc="D924E0EA">
      <w:start w:val="1"/>
      <w:numFmt w:val="bullet"/>
      <w:lvlText w:val=""/>
      <w:lvlJc w:val="left"/>
      <w:pPr>
        <w:ind w:left="2160" w:hanging="360"/>
      </w:pPr>
      <w:rPr>
        <w:rFonts w:ascii="Wingdings" w:hAnsi="Wingdings" w:hint="default"/>
      </w:rPr>
    </w:lvl>
    <w:lvl w:ilvl="3" w:tplc="2D5ED3B8">
      <w:start w:val="1"/>
      <w:numFmt w:val="bullet"/>
      <w:lvlText w:val=""/>
      <w:lvlJc w:val="left"/>
      <w:pPr>
        <w:ind w:left="2880" w:hanging="360"/>
      </w:pPr>
      <w:rPr>
        <w:rFonts w:ascii="Symbol" w:hAnsi="Symbol" w:hint="default"/>
      </w:rPr>
    </w:lvl>
    <w:lvl w:ilvl="4" w:tplc="D69A8182">
      <w:start w:val="1"/>
      <w:numFmt w:val="bullet"/>
      <w:lvlText w:val="o"/>
      <w:lvlJc w:val="left"/>
      <w:pPr>
        <w:ind w:left="3600" w:hanging="360"/>
      </w:pPr>
      <w:rPr>
        <w:rFonts w:ascii="Courier New" w:hAnsi="Courier New" w:hint="default"/>
      </w:rPr>
    </w:lvl>
    <w:lvl w:ilvl="5" w:tplc="FBCC5EE2">
      <w:start w:val="1"/>
      <w:numFmt w:val="bullet"/>
      <w:lvlText w:val=""/>
      <w:lvlJc w:val="left"/>
      <w:pPr>
        <w:ind w:left="4320" w:hanging="360"/>
      </w:pPr>
      <w:rPr>
        <w:rFonts w:ascii="Wingdings" w:hAnsi="Wingdings" w:hint="default"/>
      </w:rPr>
    </w:lvl>
    <w:lvl w:ilvl="6" w:tplc="57B04D2C">
      <w:start w:val="1"/>
      <w:numFmt w:val="bullet"/>
      <w:lvlText w:val=""/>
      <w:lvlJc w:val="left"/>
      <w:pPr>
        <w:ind w:left="5040" w:hanging="360"/>
      </w:pPr>
      <w:rPr>
        <w:rFonts w:ascii="Symbol" w:hAnsi="Symbol" w:hint="default"/>
      </w:rPr>
    </w:lvl>
    <w:lvl w:ilvl="7" w:tplc="F316377A">
      <w:start w:val="1"/>
      <w:numFmt w:val="bullet"/>
      <w:lvlText w:val="o"/>
      <w:lvlJc w:val="left"/>
      <w:pPr>
        <w:ind w:left="5760" w:hanging="360"/>
      </w:pPr>
      <w:rPr>
        <w:rFonts w:ascii="Courier New" w:hAnsi="Courier New" w:hint="default"/>
      </w:rPr>
    </w:lvl>
    <w:lvl w:ilvl="8" w:tplc="A5761BBA">
      <w:start w:val="1"/>
      <w:numFmt w:val="bullet"/>
      <w:lvlText w:val=""/>
      <w:lvlJc w:val="left"/>
      <w:pPr>
        <w:ind w:left="6480" w:hanging="360"/>
      </w:pPr>
      <w:rPr>
        <w:rFonts w:ascii="Wingdings" w:hAnsi="Wingdings" w:hint="default"/>
      </w:rPr>
    </w:lvl>
  </w:abstractNum>
  <w:abstractNum w:abstractNumId="25" w15:restartNumberingAfterBreak="0">
    <w:nsid w:val="72632307"/>
    <w:multiLevelType w:val="hybridMultilevel"/>
    <w:tmpl w:val="FFFFFFFF"/>
    <w:lvl w:ilvl="0" w:tplc="D45C62DE">
      <w:start w:val="1"/>
      <w:numFmt w:val="bullet"/>
      <w:lvlText w:val=""/>
      <w:lvlJc w:val="left"/>
      <w:pPr>
        <w:ind w:left="720" w:hanging="360"/>
      </w:pPr>
      <w:rPr>
        <w:rFonts w:ascii="Symbol" w:hAnsi="Symbol" w:hint="default"/>
      </w:rPr>
    </w:lvl>
    <w:lvl w:ilvl="1" w:tplc="6E30B7FC">
      <w:start w:val="1"/>
      <w:numFmt w:val="bullet"/>
      <w:lvlText w:val="o"/>
      <w:lvlJc w:val="left"/>
      <w:pPr>
        <w:ind w:left="1440" w:hanging="360"/>
      </w:pPr>
      <w:rPr>
        <w:rFonts w:ascii="Courier New" w:hAnsi="Courier New" w:hint="default"/>
      </w:rPr>
    </w:lvl>
    <w:lvl w:ilvl="2" w:tplc="CBA04A04">
      <w:start w:val="1"/>
      <w:numFmt w:val="bullet"/>
      <w:lvlText w:val=""/>
      <w:lvlJc w:val="left"/>
      <w:pPr>
        <w:ind w:left="2160" w:hanging="360"/>
      </w:pPr>
      <w:rPr>
        <w:rFonts w:ascii="Wingdings" w:hAnsi="Wingdings" w:hint="default"/>
      </w:rPr>
    </w:lvl>
    <w:lvl w:ilvl="3" w:tplc="DCDEB14E">
      <w:start w:val="1"/>
      <w:numFmt w:val="bullet"/>
      <w:lvlText w:val=""/>
      <w:lvlJc w:val="left"/>
      <w:pPr>
        <w:ind w:left="2880" w:hanging="360"/>
      </w:pPr>
      <w:rPr>
        <w:rFonts w:ascii="Symbol" w:hAnsi="Symbol" w:hint="default"/>
      </w:rPr>
    </w:lvl>
    <w:lvl w:ilvl="4" w:tplc="94AE63C4">
      <w:start w:val="1"/>
      <w:numFmt w:val="bullet"/>
      <w:lvlText w:val="o"/>
      <w:lvlJc w:val="left"/>
      <w:pPr>
        <w:ind w:left="3600" w:hanging="360"/>
      </w:pPr>
      <w:rPr>
        <w:rFonts w:ascii="Courier New" w:hAnsi="Courier New" w:hint="default"/>
      </w:rPr>
    </w:lvl>
    <w:lvl w:ilvl="5" w:tplc="E8B0416A">
      <w:start w:val="1"/>
      <w:numFmt w:val="bullet"/>
      <w:lvlText w:val=""/>
      <w:lvlJc w:val="left"/>
      <w:pPr>
        <w:ind w:left="4320" w:hanging="360"/>
      </w:pPr>
      <w:rPr>
        <w:rFonts w:ascii="Wingdings" w:hAnsi="Wingdings" w:hint="default"/>
      </w:rPr>
    </w:lvl>
    <w:lvl w:ilvl="6" w:tplc="142E6E28">
      <w:start w:val="1"/>
      <w:numFmt w:val="bullet"/>
      <w:lvlText w:val=""/>
      <w:lvlJc w:val="left"/>
      <w:pPr>
        <w:ind w:left="5040" w:hanging="360"/>
      </w:pPr>
      <w:rPr>
        <w:rFonts w:ascii="Symbol" w:hAnsi="Symbol" w:hint="default"/>
      </w:rPr>
    </w:lvl>
    <w:lvl w:ilvl="7" w:tplc="583A20F2">
      <w:start w:val="1"/>
      <w:numFmt w:val="bullet"/>
      <w:lvlText w:val="o"/>
      <w:lvlJc w:val="left"/>
      <w:pPr>
        <w:ind w:left="5760" w:hanging="360"/>
      </w:pPr>
      <w:rPr>
        <w:rFonts w:ascii="Courier New" w:hAnsi="Courier New" w:hint="default"/>
      </w:rPr>
    </w:lvl>
    <w:lvl w:ilvl="8" w:tplc="3E6C12CA">
      <w:start w:val="1"/>
      <w:numFmt w:val="bullet"/>
      <w:lvlText w:val=""/>
      <w:lvlJc w:val="left"/>
      <w:pPr>
        <w:ind w:left="6480" w:hanging="360"/>
      </w:pPr>
      <w:rPr>
        <w:rFonts w:ascii="Wingdings" w:hAnsi="Wingdings" w:hint="default"/>
      </w:rPr>
    </w:lvl>
  </w:abstractNum>
  <w:abstractNum w:abstractNumId="26" w15:restartNumberingAfterBreak="0">
    <w:nsid w:val="73473B38"/>
    <w:multiLevelType w:val="hybridMultilevel"/>
    <w:tmpl w:val="FFFFFFFF"/>
    <w:lvl w:ilvl="0" w:tplc="39E6BA66">
      <w:start w:val="1"/>
      <w:numFmt w:val="bullet"/>
      <w:lvlText w:val=""/>
      <w:lvlJc w:val="left"/>
      <w:pPr>
        <w:ind w:left="720" w:hanging="360"/>
      </w:pPr>
      <w:rPr>
        <w:rFonts w:ascii="Symbol" w:hAnsi="Symbol" w:hint="default"/>
      </w:rPr>
    </w:lvl>
    <w:lvl w:ilvl="1" w:tplc="95A0A5F4">
      <w:start w:val="1"/>
      <w:numFmt w:val="bullet"/>
      <w:lvlText w:val="o"/>
      <w:lvlJc w:val="left"/>
      <w:pPr>
        <w:ind w:left="1440" w:hanging="360"/>
      </w:pPr>
      <w:rPr>
        <w:rFonts w:ascii="Courier New" w:hAnsi="Courier New" w:hint="default"/>
      </w:rPr>
    </w:lvl>
    <w:lvl w:ilvl="2" w:tplc="02F250EE">
      <w:start w:val="1"/>
      <w:numFmt w:val="bullet"/>
      <w:lvlText w:val=""/>
      <w:lvlJc w:val="left"/>
      <w:pPr>
        <w:ind w:left="2160" w:hanging="360"/>
      </w:pPr>
      <w:rPr>
        <w:rFonts w:ascii="Wingdings" w:hAnsi="Wingdings" w:hint="default"/>
      </w:rPr>
    </w:lvl>
    <w:lvl w:ilvl="3" w:tplc="19564DF2">
      <w:start w:val="1"/>
      <w:numFmt w:val="bullet"/>
      <w:lvlText w:val=""/>
      <w:lvlJc w:val="left"/>
      <w:pPr>
        <w:ind w:left="2880" w:hanging="360"/>
      </w:pPr>
      <w:rPr>
        <w:rFonts w:ascii="Symbol" w:hAnsi="Symbol" w:hint="default"/>
      </w:rPr>
    </w:lvl>
    <w:lvl w:ilvl="4" w:tplc="AACE41E6">
      <w:start w:val="1"/>
      <w:numFmt w:val="bullet"/>
      <w:lvlText w:val="o"/>
      <w:lvlJc w:val="left"/>
      <w:pPr>
        <w:ind w:left="3600" w:hanging="360"/>
      </w:pPr>
      <w:rPr>
        <w:rFonts w:ascii="Courier New" w:hAnsi="Courier New" w:hint="default"/>
      </w:rPr>
    </w:lvl>
    <w:lvl w:ilvl="5" w:tplc="6C267F92">
      <w:start w:val="1"/>
      <w:numFmt w:val="bullet"/>
      <w:lvlText w:val=""/>
      <w:lvlJc w:val="left"/>
      <w:pPr>
        <w:ind w:left="4320" w:hanging="360"/>
      </w:pPr>
      <w:rPr>
        <w:rFonts w:ascii="Wingdings" w:hAnsi="Wingdings" w:hint="default"/>
      </w:rPr>
    </w:lvl>
    <w:lvl w:ilvl="6" w:tplc="66EE3B72">
      <w:start w:val="1"/>
      <w:numFmt w:val="bullet"/>
      <w:lvlText w:val=""/>
      <w:lvlJc w:val="left"/>
      <w:pPr>
        <w:ind w:left="5040" w:hanging="360"/>
      </w:pPr>
      <w:rPr>
        <w:rFonts w:ascii="Symbol" w:hAnsi="Symbol" w:hint="default"/>
      </w:rPr>
    </w:lvl>
    <w:lvl w:ilvl="7" w:tplc="FDCC3D8C">
      <w:start w:val="1"/>
      <w:numFmt w:val="bullet"/>
      <w:lvlText w:val="o"/>
      <w:lvlJc w:val="left"/>
      <w:pPr>
        <w:ind w:left="5760" w:hanging="360"/>
      </w:pPr>
      <w:rPr>
        <w:rFonts w:ascii="Courier New" w:hAnsi="Courier New" w:hint="default"/>
      </w:rPr>
    </w:lvl>
    <w:lvl w:ilvl="8" w:tplc="AB38F18A">
      <w:start w:val="1"/>
      <w:numFmt w:val="bullet"/>
      <w:lvlText w:val=""/>
      <w:lvlJc w:val="left"/>
      <w:pPr>
        <w:ind w:left="6480" w:hanging="360"/>
      </w:pPr>
      <w:rPr>
        <w:rFonts w:ascii="Wingdings" w:hAnsi="Wingdings" w:hint="default"/>
      </w:rPr>
    </w:lvl>
  </w:abstractNum>
  <w:abstractNum w:abstractNumId="27" w15:restartNumberingAfterBreak="0">
    <w:nsid w:val="7BFB1767"/>
    <w:multiLevelType w:val="hybridMultilevel"/>
    <w:tmpl w:val="FFFFFFFF"/>
    <w:lvl w:ilvl="0" w:tplc="07186452">
      <w:start w:val="1"/>
      <w:numFmt w:val="bullet"/>
      <w:lvlText w:val=""/>
      <w:lvlJc w:val="left"/>
      <w:pPr>
        <w:ind w:left="720" w:hanging="360"/>
      </w:pPr>
      <w:rPr>
        <w:rFonts w:ascii="Symbol" w:hAnsi="Symbol" w:hint="default"/>
      </w:rPr>
    </w:lvl>
    <w:lvl w:ilvl="1" w:tplc="30EC2316">
      <w:start w:val="1"/>
      <w:numFmt w:val="bullet"/>
      <w:lvlText w:val="o"/>
      <w:lvlJc w:val="left"/>
      <w:pPr>
        <w:ind w:left="1440" w:hanging="360"/>
      </w:pPr>
      <w:rPr>
        <w:rFonts w:ascii="Courier New" w:hAnsi="Courier New" w:hint="default"/>
      </w:rPr>
    </w:lvl>
    <w:lvl w:ilvl="2" w:tplc="60089FBE">
      <w:start w:val="1"/>
      <w:numFmt w:val="bullet"/>
      <w:lvlText w:val=""/>
      <w:lvlJc w:val="left"/>
      <w:pPr>
        <w:ind w:left="2160" w:hanging="360"/>
      </w:pPr>
      <w:rPr>
        <w:rFonts w:ascii="Wingdings" w:hAnsi="Wingdings" w:hint="default"/>
      </w:rPr>
    </w:lvl>
    <w:lvl w:ilvl="3" w:tplc="AF921222">
      <w:start w:val="1"/>
      <w:numFmt w:val="bullet"/>
      <w:lvlText w:val=""/>
      <w:lvlJc w:val="left"/>
      <w:pPr>
        <w:ind w:left="2880" w:hanging="360"/>
      </w:pPr>
      <w:rPr>
        <w:rFonts w:ascii="Symbol" w:hAnsi="Symbol" w:hint="default"/>
      </w:rPr>
    </w:lvl>
    <w:lvl w:ilvl="4" w:tplc="0434B0D4">
      <w:start w:val="1"/>
      <w:numFmt w:val="bullet"/>
      <w:lvlText w:val="o"/>
      <w:lvlJc w:val="left"/>
      <w:pPr>
        <w:ind w:left="3600" w:hanging="360"/>
      </w:pPr>
      <w:rPr>
        <w:rFonts w:ascii="Courier New" w:hAnsi="Courier New" w:hint="default"/>
      </w:rPr>
    </w:lvl>
    <w:lvl w:ilvl="5" w:tplc="2048D1A4">
      <w:start w:val="1"/>
      <w:numFmt w:val="bullet"/>
      <w:lvlText w:val=""/>
      <w:lvlJc w:val="left"/>
      <w:pPr>
        <w:ind w:left="4320" w:hanging="360"/>
      </w:pPr>
      <w:rPr>
        <w:rFonts w:ascii="Wingdings" w:hAnsi="Wingdings" w:hint="default"/>
      </w:rPr>
    </w:lvl>
    <w:lvl w:ilvl="6" w:tplc="FF10D5E4">
      <w:start w:val="1"/>
      <w:numFmt w:val="bullet"/>
      <w:lvlText w:val=""/>
      <w:lvlJc w:val="left"/>
      <w:pPr>
        <w:ind w:left="5040" w:hanging="360"/>
      </w:pPr>
      <w:rPr>
        <w:rFonts w:ascii="Symbol" w:hAnsi="Symbol" w:hint="default"/>
      </w:rPr>
    </w:lvl>
    <w:lvl w:ilvl="7" w:tplc="349CC1A4">
      <w:start w:val="1"/>
      <w:numFmt w:val="bullet"/>
      <w:lvlText w:val="o"/>
      <w:lvlJc w:val="left"/>
      <w:pPr>
        <w:ind w:left="5760" w:hanging="360"/>
      </w:pPr>
      <w:rPr>
        <w:rFonts w:ascii="Courier New" w:hAnsi="Courier New" w:hint="default"/>
      </w:rPr>
    </w:lvl>
    <w:lvl w:ilvl="8" w:tplc="50D42F48">
      <w:start w:val="1"/>
      <w:numFmt w:val="bullet"/>
      <w:lvlText w:val=""/>
      <w:lvlJc w:val="left"/>
      <w:pPr>
        <w:ind w:left="6480" w:hanging="360"/>
      </w:pPr>
      <w:rPr>
        <w:rFonts w:ascii="Wingdings" w:hAnsi="Wingdings" w:hint="default"/>
      </w:rPr>
    </w:lvl>
  </w:abstractNum>
  <w:abstractNum w:abstractNumId="28" w15:restartNumberingAfterBreak="0">
    <w:nsid w:val="7CA62EE3"/>
    <w:multiLevelType w:val="hybridMultilevel"/>
    <w:tmpl w:val="FFFFFFFF"/>
    <w:lvl w:ilvl="0" w:tplc="03449540">
      <w:start w:val="1"/>
      <w:numFmt w:val="bullet"/>
      <w:lvlText w:val=""/>
      <w:lvlJc w:val="left"/>
      <w:pPr>
        <w:ind w:left="720" w:hanging="360"/>
      </w:pPr>
      <w:rPr>
        <w:rFonts w:ascii="Symbol" w:hAnsi="Symbol" w:hint="default"/>
      </w:rPr>
    </w:lvl>
    <w:lvl w:ilvl="1" w:tplc="36CA716C">
      <w:start w:val="1"/>
      <w:numFmt w:val="bullet"/>
      <w:lvlText w:val="o"/>
      <w:lvlJc w:val="left"/>
      <w:pPr>
        <w:ind w:left="1440" w:hanging="360"/>
      </w:pPr>
      <w:rPr>
        <w:rFonts w:ascii="Courier New" w:hAnsi="Courier New" w:hint="default"/>
      </w:rPr>
    </w:lvl>
    <w:lvl w:ilvl="2" w:tplc="D24AEF48">
      <w:start w:val="1"/>
      <w:numFmt w:val="bullet"/>
      <w:lvlText w:val=""/>
      <w:lvlJc w:val="left"/>
      <w:pPr>
        <w:ind w:left="2160" w:hanging="360"/>
      </w:pPr>
      <w:rPr>
        <w:rFonts w:ascii="Wingdings" w:hAnsi="Wingdings" w:hint="default"/>
      </w:rPr>
    </w:lvl>
    <w:lvl w:ilvl="3" w:tplc="25E2C2F6">
      <w:start w:val="1"/>
      <w:numFmt w:val="bullet"/>
      <w:lvlText w:val=""/>
      <w:lvlJc w:val="left"/>
      <w:pPr>
        <w:ind w:left="2880" w:hanging="360"/>
      </w:pPr>
      <w:rPr>
        <w:rFonts w:ascii="Symbol" w:hAnsi="Symbol" w:hint="default"/>
      </w:rPr>
    </w:lvl>
    <w:lvl w:ilvl="4" w:tplc="D80A7606">
      <w:start w:val="1"/>
      <w:numFmt w:val="bullet"/>
      <w:lvlText w:val="o"/>
      <w:lvlJc w:val="left"/>
      <w:pPr>
        <w:ind w:left="3600" w:hanging="360"/>
      </w:pPr>
      <w:rPr>
        <w:rFonts w:ascii="Courier New" w:hAnsi="Courier New" w:hint="default"/>
      </w:rPr>
    </w:lvl>
    <w:lvl w:ilvl="5" w:tplc="45F2D9BE">
      <w:start w:val="1"/>
      <w:numFmt w:val="bullet"/>
      <w:lvlText w:val=""/>
      <w:lvlJc w:val="left"/>
      <w:pPr>
        <w:ind w:left="4320" w:hanging="360"/>
      </w:pPr>
      <w:rPr>
        <w:rFonts w:ascii="Wingdings" w:hAnsi="Wingdings" w:hint="default"/>
      </w:rPr>
    </w:lvl>
    <w:lvl w:ilvl="6" w:tplc="104C8E84">
      <w:start w:val="1"/>
      <w:numFmt w:val="bullet"/>
      <w:lvlText w:val=""/>
      <w:lvlJc w:val="left"/>
      <w:pPr>
        <w:ind w:left="5040" w:hanging="360"/>
      </w:pPr>
      <w:rPr>
        <w:rFonts w:ascii="Symbol" w:hAnsi="Symbol" w:hint="default"/>
      </w:rPr>
    </w:lvl>
    <w:lvl w:ilvl="7" w:tplc="DF04336A">
      <w:start w:val="1"/>
      <w:numFmt w:val="bullet"/>
      <w:lvlText w:val="o"/>
      <w:lvlJc w:val="left"/>
      <w:pPr>
        <w:ind w:left="5760" w:hanging="360"/>
      </w:pPr>
      <w:rPr>
        <w:rFonts w:ascii="Courier New" w:hAnsi="Courier New" w:hint="default"/>
      </w:rPr>
    </w:lvl>
    <w:lvl w:ilvl="8" w:tplc="D03C075C">
      <w:start w:val="1"/>
      <w:numFmt w:val="bullet"/>
      <w:lvlText w:val=""/>
      <w:lvlJc w:val="left"/>
      <w:pPr>
        <w:ind w:left="6480" w:hanging="360"/>
      </w:pPr>
      <w:rPr>
        <w:rFonts w:ascii="Wingdings" w:hAnsi="Wingdings" w:hint="default"/>
      </w:rPr>
    </w:lvl>
  </w:abstractNum>
  <w:abstractNum w:abstractNumId="29" w15:restartNumberingAfterBreak="0">
    <w:nsid w:val="7DC66CE8"/>
    <w:multiLevelType w:val="hybridMultilevel"/>
    <w:tmpl w:val="FFFFFFFF"/>
    <w:lvl w:ilvl="0" w:tplc="965E291C">
      <w:start w:val="1"/>
      <w:numFmt w:val="bullet"/>
      <w:lvlText w:val=""/>
      <w:lvlJc w:val="left"/>
      <w:pPr>
        <w:ind w:left="720" w:hanging="360"/>
      </w:pPr>
      <w:rPr>
        <w:rFonts w:ascii="Symbol" w:hAnsi="Symbol" w:hint="default"/>
      </w:rPr>
    </w:lvl>
    <w:lvl w:ilvl="1" w:tplc="9CCA8A5C">
      <w:start w:val="1"/>
      <w:numFmt w:val="bullet"/>
      <w:lvlText w:val="o"/>
      <w:lvlJc w:val="left"/>
      <w:pPr>
        <w:ind w:left="1440" w:hanging="360"/>
      </w:pPr>
      <w:rPr>
        <w:rFonts w:ascii="Courier New" w:hAnsi="Courier New" w:hint="default"/>
      </w:rPr>
    </w:lvl>
    <w:lvl w:ilvl="2" w:tplc="87CC3BF4">
      <w:start w:val="1"/>
      <w:numFmt w:val="bullet"/>
      <w:lvlText w:val=""/>
      <w:lvlJc w:val="left"/>
      <w:pPr>
        <w:ind w:left="2160" w:hanging="360"/>
      </w:pPr>
      <w:rPr>
        <w:rFonts w:ascii="Wingdings" w:hAnsi="Wingdings" w:hint="default"/>
      </w:rPr>
    </w:lvl>
    <w:lvl w:ilvl="3" w:tplc="8C30A35A">
      <w:start w:val="1"/>
      <w:numFmt w:val="bullet"/>
      <w:lvlText w:val=""/>
      <w:lvlJc w:val="left"/>
      <w:pPr>
        <w:ind w:left="2880" w:hanging="360"/>
      </w:pPr>
      <w:rPr>
        <w:rFonts w:ascii="Symbol" w:hAnsi="Symbol" w:hint="default"/>
      </w:rPr>
    </w:lvl>
    <w:lvl w:ilvl="4" w:tplc="323CB454">
      <w:start w:val="1"/>
      <w:numFmt w:val="bullet"/>
      <w:lvlText w:val="o"/>
      <w:lvlJc w:val="left"/>
      <w:pPr>
        <w:ind w:left="3600" w:hanging="360"/>
      </w:pPr>
      <w:rPr>
        <w:rFonts w:ascii="Courier New" w:hAnsi="Courier New" w:hint="default"/>
      </w:rPr>
    </w:lvl>
    <w:lvl w:ilvl="5" w:tplc="AC805E66">
      <w:start w:val="1"/>
      <w:numFmt w:val="bullet"/>
      <w:lvlText w:val=""/>
      <w:lvlJc w:val="left"/>
      <w:pPr>
        <w:ind w:left="4320" w:hanging="360"/>
      </w:pPr>
      <w:rPr>
        <w:rFonts w:ascii="Wingdings" w:hAnsi="Wingdings" w:hint="default"/>
      </w:rPr>
    </w:lvl>
    <w:lvl w:ilvl="6" w:tplc="E28A71B8">
      <w:start w:val="1"/>
      <w:numFmt w:val="bullet"/>
      <w:lvlText w:val=""/>
      <w:lvlJc w:val="left"/>
      <w:pPr>
        <w:ind w:left="5040" w:hanging="360"/>
      </w:pPr>
      <w:rPr>
        <w:rFonts w:ascii="Symbol" w:hAnsi="Symbol" w:hint="default"/>
      </w:rPr>
    </w:lvl>
    <w:lvl w:ilvl="7" w:tplc="0F14DB62">
      <w:start w:val="1"/>
      <w:numFmt w:val="bullet"/>
      <w:lvlText w:val="o"/>
      <w:lvlJc w:val="left"/>
      <w:pPr>
        <w:ind w:left="5760" w:hanging="360"/>
      </w:pPr>
      <w:rPr>
        <w:rFonts w:ascii="Courier New" w:hAnsi="Courier New" w:hint="default"/>
      </w:rPr>
    </w:lvl>
    <w:lvl w:ilvl="8" w:tplc="FBD272E4">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
  </w:num>
  <w:num w:numId="4">
    <w:abstractNumId w:val="12"/>
  </w:num>
  <w:num w:numId="5">
    <w:abstractNumId w:val="13"/>
  </w:num>
  <w:num w:numId="6">
    <w:abstractNumId w:val="22"/>
  </w:num>
  <w:num w:numId="7">
    <w:abstractNumId w:val="6"/>
  </w:num>
  <w:num w:numId="8">
    <w:abstractNumId w:val="24"/>
  </w:num>
  <w:num w:numId="9">
    <w:abstractNumId w:val="21"/>
  </w:num>
  <w:num w:numId="10">
    <w:abstractNumId w:val="26"/>
  </w:num>
  <w:num w:numId="11">
    <w:abstractNumId w:val="28"/>
  </w:num>
  <w:num w:numId="12">
    <w:abstractNumId w:val="14"/>
  </w:num>
  <w:num w:numId="13">
    <w:abstractNumId w:val="15"/>
  </w:num>
  <w:num w:numId="14">
    <w:abstractNumId w:val="25"/>
  </w:num>
  <w:num w:numId="15">
    <w:abstractNumId w:val="3"/>
  </w:num>
  <w:num w:numId="16">
    <w:abstractNumId w:val="8"/>
  </w:num>
  <w:num w:numId="17">
    <w:abstractNumId w:val="17"/>
  </w:num>
  <w:num w:numId="18">
    <w:abstractNumId w:val="10"/>
  </w:num>
  <w:num w:numId="19">
    <w:abstractNumId w:val="16"/>
  </w:num>
  <w:num w:numId="20">
    <w:abstractNumId w:val="27"/>
  </w:num>
  <w:num w:numId="21">
    <w:abstractNumId w:val="11"/>
  </w:num>
  <w:num w:numId="22">
    <w:abstractNumId w:val="5"/>
  </w:num>
  <w:num w:numId="23">
    <w:abstractNumId w:val="7"/>
  </w:num>
  <w:num w:numId="24">
    <w:abstractNumId w:val="19"/>
  </w:num>
  <w:num w:numId="25">
    <w:abstractNumId w:val="29"/>
  </w:num>
  <w:num w:numId="26">
    <w:abstractNumId w:val="4"/>
  </w:num>
  <w:num w:numId="27">
    <w:abstractNumId w:val="20"/>
  </w:num>
  <w:num w:numId="28">
    <w:abstractNumId w:val="2"/>
  </w:num>
  <w:num w:numId="29">
    <w:abstractNumId w:val="18"/>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89630C"/>
    <w:rsid w:val="00AC6897"/>
    <w:rsid w:val="00B50033"/>
    <w:rsid w:val="00C538CB"/>
    <w:rsid w:val="00CB07F3"/>
    <w:rsid w:val="00D33577"/>
    <w:rsid w:val="00E61275"/>
    <w:rsid w:val="01E9F988"/>
    <w:rsid w:val="02326EA6"/>
    <w:rsid w:val="0256B8BE"/>
    <w:rsid w:val="057F903C"/>
    <w:rsid w:val="0592695C"/>
    <w:rsid w:val="059E7566"/>
    <w:rsid w:val="0B06598E"/>
    <w:rsid w:val="0D3570B1"/>
    <w:rsid w:val="0DA9F3A3"/>
    <w:rsid w:val="0F2B702E"/>
    <w:rsid w:val="113677F8"/>
    <w:rsid w:val="123C24D3"/>
    <w:rsid w:val="147FB583"/>
    <w:rsid w:val="17A55C17"/>
    <w:rsid w:val="17F31383"/>
    <w:rsid w:val="18A1D36C"/>
    <w:rsid w:val="199D5635"/>
    <w:rsid w:val="1A93BE0E"/>
    <w:rsid w:val="1AD28323"/>
    <w:rsid w:val="1D17751F"/>
    <w:rsid w:val="1D95F603"/>
    <w:rsid w:val="1DF77A97"/>
    <w:rsid w:val="20FB7E85"/>
    <w:rsid w:val="21E8D15E"/>
    <w:rsid w:val="2311DB6A"/>
    <w:rsid w:val="242417B9"/>
    <w:rsid w:val="257EF31B"/>
    <w:rsid w:val="2662A5CD"/>
    <w:rsid w:val="27D3129A"/>
    <w:rsid w:val="281FE045"/>
    <w:rsid w:val="2A714C04"/>
    <w:rsid w:val="2A9ACFB2"/>
    <w:rsid w:val="2B6D4C57"/>
    <w:rsid w:val="2B9C4405"/>
    <w:rsid w:val="2BAAE393"/>
    <w:rsid w:val="2C8D371F"/>
    <w:rsid w:val="2E8766DF"/>
    <w:rsid w:val="307F1C45"/>
    <w:rsid w:val="3080F67A"/>
    <w:rsid w:val="31232E9F"/>
    <w:rsid w:val="3128C83E"/>
    <w:rsid w:val="31769DDE"/>
    <w:rsid w:val="3176ED7F"/>
    <w:rsid w:val="31F9134E"/>
    <w:rsid w:val="3221AF16"/>
    <w:rsid w:val="32550687"/>
    <w:rsid w:val="348011F5"/>
    <w:rsid w:val="34F814F1"/>
    <w:rsid w:val="373F1614"/>
    <w:rsid w:val="3863A1E2"/>
    <w:rsid w:val="38B4390E"/>
    <w:rsid w:val="38B45C8B"/>
    <w:rsid w:val="399EFCA0"/>
    <w:rsid w:val="3A6C6F54"/>
    <w:rsid w:val="3BC5F6B2"/>
    <w:rsid w:val="3C398D88"/>
    <w:rsid w:val="3D779E4A"/>
    <w:rsid w:val="3F282784"/>
    <w:rsid w:val="4060ED12"/>
    <w:rsid w:val="40D86B04"/>
    <w:rsid w:val="428F42EA"/>
    <w:rsid w:val="4507EA2E"/>
    <w:rsid w:val="45854A5B"/>
    <w:rsid w:val="45E5F7C0"/>
    <w:rsid w:val="46FDC3F8"/>
    <w:rsid w:val="4789630C"/>
    <w:rsid w:val="486A0BEE"/>
    <w:rsid w:val="4910B747"/>
    <w:rsid w:val="49313513"/>
    <w:rsid w:val="494012A9"/>
    <w:rsid w:val="4A2E1EB5"/>
    <w:rsid w:val="4A4BE1F4"/>
    <w:rsid w:val="4BFF1431"/>
    <w:rsid w:val="4C8C3325"/>
    <w:rsid w:val="4CEC97C0"/>
    <w:rsid w:val="4EF3DFDE"/>
    <w:rsid w:val="4F48ACC1"/>
    <w:rsid w:val="509C1638"/>
    <w:rsid w:val="5373ADA5"/>
    <w:rsid w:val="53AF938F"/>
    <w:rsid w:val="55D07E2F"/>
    <w:rsid w:val="55FD2EF4"/>
    <w:rsid w:val="57AD714A"/>
    <w:rsid w:val="590B8CBD"/>
    <w:rsid w:val="5AD92A69"/>
    <w:rsid w:val="5CD54CEA"/>
    <w:rsid w:val="5D9900CE"/>
    <w:rsid w:val="60548FD9"/>
    <w:rsid w:val="607603FF"/>
    <w:rsid w:val="61EA0746"/>
    <w:rsid w:val="6308ADE5"/>
    <w:rsid w:val="63D01768"/>
    <w:rsid w:val="6413CE8A"/>
    <w:rsid w:val="64DFC9A0"/>
    <w:rsid w:val="6AC313DF"/>
    <w:rsid w:val="6B023FC1"/>
    <w:rsid w:val="6BC38A86"/>
    <w:rsid w:val="6D84990B"/>
    <w:rsid w:val="6DD98220"/>
    <w:rsid w:val="6F07930F"/>
    <w:rsid w:val="6F10A3F2"/>
    <w:rsid w:val="7166CEE2"/>
    <w:rsid w:val="71778A87"/>
    <w:rsid w:val="73782D37"/>
    <w:rsid w:val="74CE316C"/>
    <w:rsid w:val="75771A49"/>
    <w:rsid w:val="75845BB8"/>
    <w:rsid w:val="75B60D84"/>
    <w:rsid w:val="770CBAFC"/>
    <w:rsid w:val="77C175B9"/>
    <w:rsid w:val="78859B20"/>
    <w:rsid w:val="791614C3"/>
    <w:rsid w:val="795404D8"/>
    <w:rsid w:val="79A085AD"/>
    <w:rsid w:val="7BBB90AE"/>
    <w:rsid w:val="7E600F9D"/>
    <w:rsid w:val="7FA8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630C"/>
  <w15:chartTrackingRefBased/>
  <w15:docId w15:val="{482A4541-1A9E-4A63-A388-8D67ACB0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Tanner</dc:creator>
  <cp:keywords/>
  <dc:description/>
  <cp:lastModifiedBy>Susan Howard</cp:lastModifiedBy>
  <cp:revision>3</cp:revision>
  <dcterms:created xsi:type="dcterms:W3CDTF">2020-05-04T11:44:00Z</dcterms:created>
  <dcterms:modified xsi:type="dcterms:W3CDTF">2020-05-04T13:00:00Z</dcterms:modified>
</cp:coreProperties>
</file>