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95F8C" w14:textId="4E790701" w:rsidR="008447E5" w:rsidRPr="00A27B28" w:rsidRDefault="008447E5" w:rsidP="008447E5">
      <w:pPr>
        <w:rPr>
          <w:rFonts w:ascii="Arial" w:hAnsi="Arial" w:cs="Arial"/>
          <w:b/>
          <w:sz w:val="28"/>
          <w:szCs w:val="28"/>
        </w:rPr>
      </w:pPr>
      <w:proofErr w:type="spellStart"/>
      <w:r w:rsidRPr="00A27B28">
        <w:rPr>
          <w:rFonts w:ascii="Arial" w:hAnsi="Arial" w:cs="Arial"/>
          <w:b/>
          <w:sz w:val="28"/>
          <w:szCs w:val="28"/>
        </w:rPr>
        <w:t>Landscove</w:t>
      </w:r>
      <w:proofErr w:type="spellEnd"/>
      <w:r w:rsidRPr="00A27B28">
        <w:rPr>
          <w:rFonts w:ascii="Arial" w:hAnsi="Arial" w:cs="Arial"/>
          <w:b/>
          <w:sz w:val="28"/>
          <w:szCs w:val="28"/>
        </w:rPr>
        <w:t xml:space="preserve"> </w:t>
      </w:r>
      <w:r w:rsidR="00730591" w:rsidRPr="00A27B28">
        <w:rPr>
          <w:rFonts w:ascii="Arial" w:hAnsi="Arial" w:cs="Arial"/>
          <w:b/>
          <w:sz w:val="28"/>
          <w:szCs w:val="28"/>
        </w:rPr>
        <w:t xml:space="preserve">C of E Primary </w:t>
      </w:r>
      <w:r w:rsidRPr="00A27B28">
        <w:rPr>
          <w:rFonts w:ascii="Arial" w:hAnsi="Arial" w:cs="Arial"/>
          <w:b/>
          <w:sz w:val="28"/>
          <w:szCs w:val="28"/>
        </w:rPr>
        <w:t xml:space="preserve">Ethos Group </w:t>
      </w:r>
      <w:r w:rsidR="00533D99" w:rsidRPr="00A27B28">
        <w:rPr>
          <w:rFonts w:ascii="Arial" w:hAnsi="Arial" w:cs="Arial"/>
          <w:noProof/>
          <w:sz w:val="28"/>
          <w:szCs w:val="28"/>
          <w:lang w:eastAsia="en-GB"/>
        </w:rPr>
        <w:t xml:space="preserve"> </w:t>
      </w:r>
    </w:p>
    <w:p w14:paraId="77134E7B" w14:textId="60EEF619" w:rsidR="008447E5" w:rsidRPr="00A27B28" w:rsidRDefault="008447E5" w:rsidP="008447E5">
      <w:pPr>
        <w:rPr>
          <w:rFonts w:ascii="Arial" w:hAnsi="Arial" w:cs="Arial"/>
          <w:b/>
          <w:sz w:val="28"/>
          <w:szCs w:val="28"/>
        </w:rPr>
      </w:pPr>
      <w:r w:rsidRPr="00A27B28">
        <w:rPr>
          <w:rFonts w:ascii="Arial" w:hAnsi="Arial" w:cs="Arial"/>
          <w:b/>
          <w:sz w:val="28"/>
          <w:szCs w:val="28"/>
        </w:rPr>
        <w:t xml:space="preserve">Terms of Reference </w:t>
      </w:r>
    </w:p>
    <w:p w14:paraId="70762436" w14:textId="77777777" w:rsidR="0035157F" w:rsidRDefault="0035157F" w:rsidP="008447E5">
      <w:pPr>
        <w:rPr>
          <w:rFonts w:ascii="Arial" w:eastAsia="Times New Roman" w:hAnsi="Arial" w:cs="Arial"/>
          <w:color w:val="333333"/>
          <w:lang w:eastAsia="en-GB"/>
        </w:rPr>
      </w:pPr>
      <w:proofErr w:type="spellStart"/>
      <w:r w:rsidRPr="0035157F">
        <w:rPr>
          <w:rFonts w:ascii="Arial" w:eastAsia="Times New Roman" w:hAnsi="Arial" w:cs="Arial"/>
          <w:color w:val="333333"/>
          <w:lang w:eastAsia="en-GB"/>
        </w:rPr>
        <w:t>Landscove</w:t>
      </w:r>
      <w:proofErr w:type="spellEnd"/>
      <w:r w:rsidRPr="0035157F">
        <w:rPr>
          <w:rFonts w:ascii="Arial" w:eastAsia="Times New Roman" w:hAnsi="Arial" w:cs="Arial"/>
          <w:color w:val="333333"/>
          <w:lang w:eastAsia="en-GB"/>
        </w:rPr>
        <w:t xml:space="preserve"> will use the keys to unlock the very best of us. Matthew 7:7</w:t>
      </w:r>
      <w:proofErr w:type="gramStart"/>
      <w:r w:rsidRPr="0035157F">
        <w:rPr>
          <w:rFonts w:ascii="Arial" w:eastAsia="Times New Roman" w:hAnsi="Arial" w:cs="Arial"/>
          <w:color w:val="333333"/>
          <w:lang w:eastAsia="en-GB"/>
        </w:rPr>
        <w:t>.”Ask</w:t>
      </w:r>
      <w:proofErr w:type="gramEnd"/>
      <w:r w:rsidRPr="0035157F">
        <w:rPr>
          <w:rFonts w:ascii="Arial" w:eastAsia="Times New Roman" w:hAnsi="Arial" w:cs="Arial"/>
          <w:color w:val="333333"/>
          <w:lang w:eastAsia="en-GB"/>
        </w:rPr>
        <w:t>, and it will be given to you; seek, and you will find; knock, and it will be open to you.”</w:t>
      </w:r>
    </w:p>
    <w:p w14:paraId="3AB6AF9B" w14:textId="58987347" w:rsidR="008447E5" w:rsidRPr="00053525" w:rsidRDefault="00845BA9" w:rsidP="008447E5">
      <w:pPr>
        <w:rPr>
          <w:rFonts w:ascii="Arial" w:hAnsi="Arial" w:cs="Arial"/>
        </w:rPr>
      </w:pPr>
      <w:r w:rsidRPr="00845BA9"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19319F49" wp14:editId="71B4E1AA">
            <wp:simplePos x="0" y="0"/>
            <wp:positionH relativeFrom="margin">
              <wp:posOffset>-38100</wp:posOffset>
            </wp:positionH>
            <wp:positionV relativeFrom="paragraph">
              <wp:posOffset>513080</wp:posOffset>
            </wp:positionV>
            <wp:extent cx="6659880" cy="3583940"/>
            <wp:effectExtent l="0" t="0" r="7620" b="0"/>
            <wp:wrapSquare wrapText="bothSides"/>
            <wp:docPr id="1860305559" name="Picture 4" descr="A blue and yellow object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305559" name="Picture 4" descr="A blue and yellow object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5BA9">
        <w:rPr>
          <w:rFonts w:ascii="Arial" w:hAnsi="Arial" w:cs="Arial"/>
          <w:b/>
          <w:noProof/>
        </w:rPr>
        <w:drawing>
          <wp:anchor distT="0" distB="0" distL="114300" distR="114300" simplePos="0" relativeHeight="251660288" behindDoc="0" locked="0" layoutInCell="1" allowOverlap="1" wp14:anchorId="3F431FBE" wp14:editId="694B6861">
            <wp:simplePos x="0" y="0"/>
            <wp:positionH relativeFrom="margin">
              <wp:align>right</wp:align>
            </wp:positionH>
            <wp:positionV relativeFrom="paragraph">
              <wp:posOffset>4200525</wp:posOffset>
            </wp:positionV>
            <wp:extent cx="6659880" cy="3753485"/>
            <wp:effectExtent l="0" t="0" r="7620" b="0"/>
            <wp:wrapSquare wrapText="bothSides"/>
            <wp:docPr id="529924877" name="Picture 6" descr="A close-up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924877" name="Picture 6" descr="A close-up of a boo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75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47E5" w:rsidRPr="00A27B28">
        <w:rPr>
          <w:rFonts w:ascii="Arial" w:hAnsi="Arial" w:cs="Arial"/>
        </w:rPr>
        <w:t xml:space="preserve">The </w:t>
      </w:r>
      <w:r w:rsidR="00197477" w:rsidRPr="00A27B28">
        <w:rPr>
          <w:rFonts w:ascii="Arial" w:hAnsi="Arial" w:cs="Arial"/>
        </w:rPr>
        <w:t>group</w:t>
      </w:r>
      <w:r w:rsidR="008447E5" w:rsidRPr="00A27B28">
        <w:rPr>
          <w:rFonts w:ascii="Arial" w:hAnsi="Arial" w:cs="Arial"/>
        </w:rPr>
        <w:t xml:space="preserve"> supports the Christian distinctiveness of the school, helping to </w:t>
      </w:r>
      <w:r w:rsidR="0057643A" w:rsidRPr="00A27B28">
        <w:rPr>
          <w:rFonts w:ascii="Arial" w:hAnsi="Arial" w:cs="Arial"/>
        </w:rPr>
        <w:t xml:space="preserve">maintain this Christian ethos and </w:t>
      </w:r>
      <w:r w:rsidR="008447E5" w:rsidRPr="00A27B28">
        <w:rPr>
          <w:rFonts w:ascii="Arial" w:hAnsi="Arial" w:cs="Arial"/>
        </w:rPr>
        <w:t>identify ways in which we can</w:t>
      </w:r>
      <w:r w:rsidR="0057643A" w:rsidRPr="00A27B28">
        <w:rPr>
          <w:rFonts w:ascii="Arial" w:hAnsi="Arial" w:cs="Arial"/>
        </w:rPr>
        <w:t xml:space="preserve"> further </w:t>
      </w:r>
      <w:r w:rsidR="008447E5" w:rsidRPr="00A27B28">
        <w:rPr>
          <w:rFonts w:ascii="Arial" w:hAnsi="Arial" w:cs="Arial"/>
        </w:rPr>
        <w:t>develop in sympathy with our Christian character.</w:t>
      </w:r>
    </w:p>
    <w:p w14:paraId="1FB867E6" w14:textId="4C0E80FF" w:rsidR="00845BA9" w:rsidRPr="00845BA9" w:rsidRDefault="00845BA9" w:rsidP="00845BA9">
      <w:pPr>
        <w:rPr>
          <w:rFonts w:ascii="Arial" w:hAnsi="Arial" w:cs="Arial"/>
          <w:b/>
        </w:rPr>
      </w:pPr>
    </w:p>
    <w:p w14:paraId="0D057C16" w14:textId="77777777" w:rsidR="002C0561" w:rsidRDefault="002C0561" w:rsidP="008447E5">
      <w:pPr>
        <w:rPr>
          <w:rFonts w:ascii="Arial" w:hAnsi="Arial" w:cs="Arial"/>
          <w:b/>
        </w:rPr>
      </w:pPr>
    </w:p>
    <w:p w14:paraId="188BF8D0" w14:textId="77777777" w:rsidR="002C0561" w:rsidRDefault="002C0561" w:rsidP="008447E5">
      <w:pPr>
        <w:rPr>
          <w:rFonts w:ascii="Arial" w:hAnsi="Arial" w:cs="Arial"/>
          <w:b/>
        </w:rPr>
      </w:pPr>
    </w:p>
    <w:p w14:paraId="0D7BAEF2" w14:textId="26760434" w:rsidR="008447E5" w:rsidRPr="00053525" w:rsidRDefault="001C561A" w:rsidP="008447E5">
      <w:pPr>
        <w:rPr>
          <w:rFonts w:ascii="Arial" w:hAnsi="Arial" w:cs="Arial"/>
          <w:b/>
        </w:rPr>
      </w:pPr>
      <w:r w:rsidRPr="00053525">
        <w:rPr>
          <w:rFonts w:ascii="Arial" w:hAnsi="Arial" w:cs="Arial"/>
          <w:b/>
        </w:rPr>
        <w:lastRenderedPageBreak/>
        <w:t>LEG</w:t>
      </w:r>
      <w:r w:rsidR="008447E5" w:rsidRPr="00053525">
        <w:rPr>
          <w:rFonts w:ascii="Arial" w:hAnsi="Arial" w:cs="Arial"/>
          <w:b/>
        </w:rPr>
        <w:t xml:space="preserve"> aims to:</w:t>
      </w:r>
    </w:p>
    <w:p w14:paraId="0B99662C" w14:textId="3099BB18" w:rsidR="00162437" w:rsidRPr="00570A1A" w:rsidRDefault="00162437" w:rsidP="008447E5">
      <w:pPr>
        <w:rPr>
          <w:rFonts w:ascii="Arial" w:hAnsi="Arial" w:cs="Arial"/>
        </w:rPr>
      </w:pPr>
      <w:r w:rsidRPr="00570A1A">
        <w:rPr>
          <w:rFonts w:ascii="Arial" w:hAnsi="Arial" w:cs="Arial"/>
          <w:b/>
        </w:rPr>
        <w:t>Learn</w:t>
      </w:r>
      <w:r w:rsidR="00BE43D9" w:rsidRPr="00570A1A">
        <w:rPr>
          <w:rFonts w:ascii="Arial" w:hAnsi="Arial" w:cs="Arial"/>
          <w:b/>
        </w:rPr>
        <w:t xml:space="preserve"> from,</w:t>
      </w:r>
      <w:r w:rsidRPr="00570A1A">
        <w:rPr>
          <w:rFonts w:ascii="Arial" w:hAnsi="Arial" w:cs="Arial"/>
          <w:b/>
        </w:rPr>
        <w:t xml:space="preserve"> Support and Challenge</w:t>
      </w:r>
      <w:r w:rsidRPr="00570A1A">
        <w:rPr>
          <w:rFonts w:ascii="Arial" w:hAnsi="Arial" w:cs="Arial"/>
        </w:rPr>
        <w:t xml:space="preserve"> the school to enable all children to flourish i</w:t>
      </w:r>
      <w:r w:rsidR="0057643A" w:rsidRPr="00570A1A">
        <w:rPr>
          <w:rFonts w:ascii="Arial" w:hAnsi="Arial" w:cs="Arial"/>
        </w:rPr>
        <w:t>n accordance with our Vision Statement</w:t>
      </w:r>
      <w:r w:rsidR="00BE43D9" w:rsidRPr="00570A1A">
        <w:rPr>
          <w:rFonts w:ascii="Arial" w:hAnsi="Arial" w:cs="Arial"/>
        </w:rPr>
        <w:t>,</w:t>
      </w:r>
      <w:r w:rsidRPr="00570A1A">
        <w:rPr>
          <w:rFonts w:ascii="Arial" w:hAnsi="Arial" w:cs="Arial"/>
        </w:rPr>
        <w:t xml:space="preserve"> </w:t>
      </w:r>
      <w:r w:rsidR="00BE43D9" w:rsidRPr="00570A1A">
        <w:rPr>
          <w:rFonts w:ascii="Arial" w:hAnsi="Arial" w:cs="Arial"/>
        </w:rPr>
        <w:t xml:space="preserve">underpinned by </w:t>
      </w:r>
      <w:r w:rsidRPr="00570A1A">
        <w:rPr>
          <w:rFonts w:ascii="Arial" w:hAnsi="Arial" w:cs="Arial"/>
        </w:rPr>
        <w:t>the</w:t>
      </w:r>
      <w:r w:rsidR="001E2959" w:rsidRPr="00570A1A">
        <w:rPr>
          <w:rFonts w:ascii="Arial" w:hAnsi="Arial" w:cs="Arial"/>
        </w:rPr>
        <w:t xml:space="preserve"> </w:t>
      </w:r>
      <w:r w:rsidR="00730591" w:rsidRPr="00570A1A">
        <w:rPr>
          <w:rFonts w:ascii="Arial" w:hAnsi="Arial" w:cs="Arial"/>
        </w:rPr>
        <w:t xml:space="preserve">four </w:t>
      </w:r>
      <w:r w:rsidR="00BE43D9" w:rsidRPr="00570A1A">
        <w:rPr>
          <w:rFonts w:ascii="Arial" w:hAnsi="Arial" w:cs="Arial"/>
        </w:rPr>
        <w:t>basic elements of Wisdom, Hope, Community and Dignity.</w:t>
      </w:r>
      <w:r w:rsidRPr="00570A1A">
        <w:rPr>
          <w:rFonts w:ascii="Arial" w:hAnsi="Arial" w:cs="Arial"/>
        </w:rPr>
        <w:t xml:space="preserve"> </w:t>
      </w:r>
    </w:p>
    <w:p w14:paraId="177FC46F" w14:textId="66A67554" w:rsidR="008447E5" w:rsidRPr="00570A1A" w:rsidRDefault="008447E5" w:rsidP="008447E5">
      <w:pPr>
        <w:rPr>
          <w:rFonts w:ascii="Arial" w:hAnsi="Arial" w:cs="Arial"/>
        </w:rPr>
      </w:pPr>
      <w:r w:rsidRPr="00570A1A">
        <w:rPr>
          <w:rFonts w:ascii="Arial" w:hAnsi="Arial" w:cs="Arial"/>
          <w:b/>
        </w:rPr>
        <w:t>Learn</w:t>
      </w:r>
      <w:r w:rsidR="00570A1A" w:rsidRPr="00570A1A">
        <w:rPr>
          <w:rFonts w:ascii="Arial" w:hAnsi="Arial" w:cs="Arial"/>
          <w:b/>
        </w:rPr>
        <w:t xml:space="preserve"> from</w:t>
      </w:r>
      <w:r w:rsidRPr="00570A1A">
        <w:rPr>
          <w:rFonts w:ascii="Arial" w:hAnsi="Arial" w:cs="Arial"/>
          <w:b/>
        </w:rPr>
        <w:t>,</w:t>
      </w:r>
      <w:r w:rsidR="001C561A" w:rsidRPr="00570A1A">
        <w:rPr>
          <w:rFonts w:ascii="Arial" w:hAnsi="Arial" w:cs="Arial"/>
          <w:b/>
        </w:rPr>
        <w:t xml:space="preserve"> Support and</w:t>
      </w:r>
      <w:r w:rsidRPr="00570A1A">
        <w:rPr>
          <w:rFonts w:ascii="Arial" w:hAnsi="Arial" w:cs="Arial"/>
          <w:b/>
        </w:rPr>
        <w:t xml:space="preserve"> Challenge</w:t>
      </w:r>
      <w:r w:rsidRPr="00570A1A">
        <w:rPr>
          <w:rFonts w:ascii="Arial" w:hAnsi="Arial" w:cs="Arial"/>
        </w:rPr>
        <w:t xml:space="preserve"> the school to nurture the spiritual dimension of children and staff </w:t>
      </w:r>
      <w:r w:rsidR="0057643A" w:rsidRPr="00570A1A">
        <w:rPr>
          <w:rFonts w:ascii="Arial" w:hAnsi="Arial" w:cs="Arial"/>
        </w:rPr>
        <w:t>through all aspects of the curriculum.</w:t>
      </w:r>
    </w:p>
    <w:p w14:paraId="1B9F8D19" w14:textId="29434830" w:rsidR="008447E5" w:rsidRPr="00570A1A" w:rsidRDefault="008447E5" w:rsidP="008447E5">
      <w:pPr>
        <w:rPr>
          <w:rFonts w:ascii="Arial" w:hAnsi="Arial" w:cs="Arial"/>
        </w:rPr>
      </w:pPr>
      <w:r w:rsidRPr="00570A1A">
        <w:rPr>
          <w:rFonts w:ascii="Arial" w:hAnsi="Arial" w:cs="Arial"/>
          <w:b/>
        </w:rPr>
        <w:t>Learn</w:t>
      </w:r>
      <w:r w:rsidR="00570A1A" w:rsidRPr="00570A1A">
        <w:rPr>
          <w:rFonts w:ascii="Arial" w:hAnsi="Arial" w:cs="Arial"/>
          <w:b/>
        </w:rPr>
        <w:t xml:space="preserve"> from</w:t>
      </w:r>
      <w:r w:rsidRPr="00570A1A">
        <w:rPr>
          <w:rFonts w:ascii="Arial" w:hAnsi="Arial" w:cs="Arial"/>
          <w:b/>
        </w:rPr>
        <w:t>, Support and Challenge</w:t>
      </w:r>
      <w:r w:rsidRPr="00570A1A">
        <w:rPr>
          <w:rFonts w:ascii="Arial" w:hAnsi="Arial" w:cs="Arial"/>
        </w:rPr>
        <w:t xml:space="preserve"> the school when reviewing RE and collective worship policies, practice and outcomes</w:t>
      </w:r>
      <w:r w:rsidR="00197477" w:rsidRPr="00570A1A">
        <w:rPr>
          <w:rFonts w:ascii="Arial" w:hAnsi="Arial" w:cs="Arial"/>
        </w:rPr>
        <w:t>, to ensure these are of high quality and make a major contribution to the school’s Christian ethos.</w:t>
      </w:r>
    </w:p>
    <w:p w14:paraId="52F4C974" w14:textId="6434850F" w:rsidR="008447E5" w:rsidRPr="00570A1A" w:rsidRDefault="008447E5" w:rsidP="008447E5">
      <w:pPr>
        <w:rPr>
          <w:rFonts w:ascii="Arial" w:hAnsi="Arial" w:cs="Arial"/>
        </w:rPr>
      </w:pPr>
      <w:r w:rsidRPr="00570A1A">
        <w:rPr>
          <w:rFonts w:ascii="Arial" w:hAnsi="Arial" w:cs="Arial"/>
          <w:b/>
        </w:rPr>
        <w:t>Support</w:t>
      </w:r>
      <w:r w:rsidRPr="00570A1A">
        <w:rPr>
          <w:rFonts w:ascii="Arial" w:hAnsi="Arial" w:cs="Arial"/>
        </w:rPr>
        <w:t xml:space="preserve"> the work of the school and be informed about </w:t>
      </w:r>
      <w:r w:rsidR="002A7EF9" w:rsidRPr="00570A1A">
        <w:rPr>
          <w:rFonts w:ascii="Arial" w:hAnsi="Arial" w:cs="Arial"/>
        </w:rPr>
        <w:t>current provision</w:t>
      </w:r>
      <w:r w:rsidR="0011575E" w:rsidRPr="00570A1A">
        <w:rPr>
          <w:rFonts w:ascii="Arial" w:hAnsi="Arial" w:cs="Arial"/>
        </w:rPr>
        <w:t>, performance</w:t>
      </w:r>
      <w:r w:rsidR="002A7EF9" w:rsidRPr="00570A1A">
        <w:rPr>
          <w:rFonts w:ascii="Arial" w:hAnsi="Arial" w:cs="Arial"/>
        </w:rPr>
        <w:t xml:space="preserve"> and </w:t>
      </w:r>
      <w:r w:rsidRPr="00570A1A">
        <w:rPr>
          <w:rFonts w:ascii="Arial" w:hAnsi="Arial" w:cs="Arial"/>
        </w:rPr>
        <w:t>school improvement plans</w:t>
      </w:r>
      <w:r w:rsidR="001E2959" w:rsidRPr="00570A1A">
        <w:rPr>
          <w:rFonts w:ascii="Arial" w:hAnsi="Arial" w:cs="Arial"/>
        </w:rPr>
        <w:t xml:space="preserve"> through Academy Head reports.</w:t>
      </w:r>
    </w:p>
    <w:p w14:paraId="13E14B06" w14:textId="3F365012" w:rsidR="001C561A" w:rsidRPr="00053525" w:rsidRDefault="008447E5" w:rsidP="008447E5">
      <w:pPr>
        <w:rPr>
          <w:rFonts w:ascii="Arial" w:hAnsi="Arial" w:cs="Arial"/>
        </w:rPr>
      </w:pPr>
      <w:r w:rsidRPr="00570A1A">
        <w:rPr>
          <w:rFonts w:ascii="Arial" w:hAnsi="Arial" w:cs="Arial"/>
          <w:b/>
        </w:rPr>
        <w:t>Act as a local voice</w:t>
      </w:r>
      <w:r w:rsidRPr="00570A1A">
        <w:rPr>
          <w:rFonts w:ascii="Arial" w:hAnsi="Arial" w:cs="Arial"/>
        </w:rPr>
        <w:t xml:space="preserve"> </w:t>
      </w:r>
      <w:r w:rsidR="001C561A" w:rsidRPr="00570A1A">
        <w:rPr>
          <w:rFonts w:ascii="Arial" w:hAnsi="Arial" w:cs="Arial"/>
        </w:rPr>
        <w:t xml:space="preserve">We will offer a forum for debate and discussion on matters relevant to the future development of the school. In doing so we will strengthen the engagement with the parent </w:t>
      </w:r>
      <w:r w:rsidR="00197477" w:rsidRPr="00570A1A">
        <w:rPr>
          <w:rFonts w:ascii="Arial" w:hAnsi="Arial" w:cs="Arial"/>
        </w:rPr>
        <w:t xml:space="preserve">and local </w:t>
      </w:r>
      <w:r w:rsidR="001C561A" w:rsidRPr="00570A1A">
        <w:rPr>
          <w:rFonts w:ascii="Arial" w:hAnsi="Arial" w:cs="Arial"/>
        </w:rPr>
        <w:t>community.</w:t>
      </w:r>
      <w:r w:rsidR="001C561A" w:rsidRPr="00053525">
        <w:rPr>
          <w:rFonts w:ascii="Arial" w:hAnsi="Arial" w:cs="Arial"/>
        </w:rPr>
        <w:t xml:space="preserve"> </w:t>
      </w:r>
    </w:p>
    <w:p w14:paraId="4507DD87" w14:textId="0D6C7159" w:rsidR="001C561A" w:rsidRPr="00053525" w:rsidRDefault="001C561A" w:rsidP="008447E5">
      <w:pPr>
        <w:rPr>
          <w:rFonts w:ascii="Arial" w:hAnsi="Arial" w:cs="Arial"/>
        </w:rPr>
      </w:pPr>
      <w:r w:rsidRPr="00053525">
        <w:rPr>
          <w:rFonts w:ascii="Arial" w:hAnsi="Arial" w:cs="Arial"/>
        </w:rPr>
        <w:t>LEG will</w:t>
      </w:r>
      <w:r w:rsidR="008447E5" w:rsidRPr="00053525">
        <w:rPr>
          <w:rFonts w:ascii="Arial" w:hAnsi="Arial" w:cs="Arial"/>
        </w:rPr>
        <w:t xml:space="preserve"> lobby the fu</w:t>
      </w:r>
      <w:r w:rsidRPr="00053525">
        <w:rPr>
          <w:rFonts w:ascii="Arial" w:hAnsi="Arial" w:cs="Arial"/>
        </w:rPr>
        <w:t>ll governing body, as required.</w:t>
      </w:r>
    </w:p>
    <w:p w14:paraId="52456EDC" w14:textId="073B8EB8" w:rsidR="002A7EF9" w:rsidRPr="00D0737A" w:rsidRDefault="001C561A" w:rsidP="00D0737A">
      <w:pPr>
        <w:rPr>
          <w:rFonts w:ascii="Arial" w:hAnsi="Arial" w:cs="Arial"/>
          <w:b/>
        </w:rPr>
      </w:pPr>
      <w:r w:rsidRPr="00053525">
        <w:rPr>
          <w:rFonts w:ascii="Arial" w:hAnsi="Arial" w:cs="Arial"/>
          <w:b/>
        </w:rPr>
        <w:t>Members</w:t>
      </w:r>
      <w:r w:rsidR="00020B1E">
        <w:rPr>
          <w:rFonts w:ascii="Arial" w:hAnsi="Arial" w:cs="Arial"/>
          <w:b/>
        </w:rPr>
        <w:t>h</w:t>
      </w:r>
      <w:r w:rsidRPr="00053525">
        <w:rPr>
          <w:rFonts w:ascii="Arial" w:hAnsi="Arial" w:cs="Arial"/>
          <w:b/>
        </w:rPr>
        <w:t xml:space="preserve">ip:  </w:t>
      </w:r>
      <w:r w:rsidR="009916D0">
        <w:rPr>
          <w:rFonts w:ascii="Arial" w:hAnsi="Arial" w:cs="Arial"/>
          <w:b/>
        </w:rPr>
        <w:t>Current</w:t>
      </w:r>
    </w:p>
    <w:tbl>
      <w:tblPr>
        <w:tblpPr w:leftFromText="180" w:rightFromText="180" w:vertAnchor="text" w:horzAnchor="margin" w:tblpY="281"/>
        <w:tblW w:w="4770" w:type="pct"/>
        <w:tblBorders>
          <w:top w:val="nil"/>
          <w:left w:val="nil"/>
          <w:right w:val="nil"/>
        </w:tblBorders>
        <w:tblLook w:val="0000" w:firstRow="0" w:lastRow="0" w:firstColumn="0" w:lastColumn="0" w:noHBand="0" w:noVBand="0"/>
      </w:tblPr>
      <w:tblGrid>
        <w:gridCol w:w="5089"/>
        <w:gridCol w:w="4886"/>
      </w:tblGrid>
      <w:tr w:rsidR="00020B1E" w:rsidRPr="002920F1" w14:paraId="2A5DABCB" w14:textId="77777777" w:rsidTr="00A1506E">
        <w:trPr>
          <w:trHeight w:val="231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608F0E83" w14:textId="77777777" w:rsidR="00020B1E" w:rsidRPr="002920F1" w:rsidRDefault="00020B1E" w:rsidP="00020B1E">
            <w:pPr>
              <w:widowControl w:val="0"/>
              <w:autoSpaceDE w:val="0"/>
              <w:autoSpaceDN w:val="0"/>
              <w:adjustRightInd w:val="0"/>
              <w:ind w:left="57"/>
              <w:contextualSpacing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920F1">
              <w:rPr>
                <w:rFonts w:ascii="Arial" w:hAnsi="Arial" w:cs="Arial"/>
                <w:b/>
                <w:sz w:val="20"/>
                <w:szCs w:val="20"/>
                <w:lang w:val="en-US"/>
              </w:rPr>
              <w:t>Role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A25D" w14:textId="77777777" w:rsidR="00020B1E" w:rsidRPr="002920F1" w:rsidRDefault="00020B1E" w:rsidP="00020B1E">
            <w:pPr>
              <w:widowControl w:val="0"/>
              <w:autoSpaceDE w:val="0"/>
              <w:autoSpaceDN w:val="0"/>
              <w:adjustRightInd w:val="0"/>
              <w:ind w:left="57"/>
              <w:contextualSpacing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920F1">
              <w:rPr>
                <w:rFonts w:ascii="Arial" w:hAnsi="Arial" w:cs="Arial"/>
                <w:b/>
                <w:sz w:val="20"/>
                <w:szCs w:val="20"/>
                <w:lang w:val="en-US"/>
              </w:rPr>
              <w:t>Current Person</w:t>
            </w:r>
          </w:p>
        </w:tc>
      </w:tr>
      <w:tr w:rsidR="00020B1E" w:rsidRPr="002920F1" w14:paraId="163493D4" w14:textId="77777777" w:rsidTr="00A1506E">
        <w:tblPrEx>
          <w:tblBorders>
            <w:top w:val="none" w:sz="0" w:space="0" w:color="auto"/>
          </w:tblBorders>
        </w:tblPrEx>
        <w:trPr>
          <w:trHeight w:val="239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669454B3" w14:textId="77777777" w:rsidR="00020B1E" w:rsidRPr="002920F1" w:rsidRDefault="00020B1E" w:rsidP="00020B1E">
            <w:pPr>
              <w:widowControl w:val="0"/>
              <w:autoSpaceDE w:val="0"/>
              <w:autoSpaceDN w:val="0"/>
              <w:adjustRightInd w:val="0"/>
              <w:ind w:left="57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20F1">
              <w:rPr>
                <w:rFonts w:ascii="Arial" w:hAnsi="Arial" w:cs="Arial"/>
                <w:sz w:val="20"/>
                <w:szCs w:val="20"/>
                <w:lang w:val="en-US"/>
              </w:rPr>
              <w:t>Academy Head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3B94" w14:textId="0F063AED" w:rsidR="00020B1E" w:rsidRPr="002920F1" w:rsidRDefault="00E91531" w:rsidP="00020B1E">
            <w:pPr>
              <w:widowControl w:val="0"/>
              <w:autoSpaceDE w:val="0"/>
              <w:autoSpaceDN w:val="0"/>
              <w:adjustRightInd w:val="0"/>
              <w:ind w:left="57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NATALIE LAST</w:t>
            </w:r>
          </w:p>
        </w:tc>
      </w:tr>
      <w:tr w:rsidR="00020B1E" w:rsidRPr="002920F1" w14:paraId="4DDFD3C8" w14:textId="77777777" w:rsidTr="00A1506E">
        <w:tblPrEx>
          <w:tblBorders>
            <w:top w:val="none" w:sz="0" w:space="0" w:color="auto"/>
          </w:tblBorders>
        </w:tblPrEx>
        <w:trPr>
          <w:trHeight w:val="427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7A17F78A" w14:textId="77777777" w:rsidR="00020B1E" w:rsidRPr="002920F1" w:rsidRDefault="00020B1E" w:rsidP="00020B1E">
            <w:pPr>
              <w:widowControl w:val="0"/>
              <w:autoSpaceDE w:val="0"/>
              <w:autoSpaceDN w:val="0"/>
              <w:adjustRightInd w:val="0"/>
              <w:ind w:left="57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20F1">
              <w:rPr>
                <w:rFonts w:ascii="Arial" w:hAnsi="Arial" w:cs="Arial"/>
                <w:sz w:val="20"/>
                <w:szCs w:val="20"/>
                <w:lang w:val="en-US"/>
              </w:rPr>
              <w:t>Foundation Governor appointed to the Local Governing Board or Church representative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6CF0" w14:textId="74D26E64" w:rsidR="00020B1E" w:rsidRPr="002920F1" w:rsidRDefault="00845BA9" w:rsidP="00020B1E">
            <w:pPr>
              <w:widowControl w:val="0"/>
              <w:autoSpaceDE w:val="0"/>
              <w:autoSpaceDN w:val="0"/>
              <w:adjustRightInd w:val="0"/>
              <w:ind w:left="57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KATE BURCH</w:t>
            </w:r>
          </w:p>
        </w:tc>
      </w:tr>
      <w:tr w:rsidR="00020B1E" w:rsidRPr="002920F1" w14:paraId="57FF87EC" w14:textId="77777777" w:rsidTr="00A1506E">
        <w:tblPrEx>
          <w:tblBorders>
            <w:top w:val="none" w:sz="0" w:space="0" w:color="auto"/>
          </w:tblBorders>
        </w:tblPrEx>
        <w:trPr>
          <w:trHeight w:val="470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5DDA0480" w14:textId="001B0FE9" w:rsidR="00020B1E" w:rsidRPr="002920F1" w:rsidRDefault="00020B1E" w:rsidP="00020B1E">
            <w:pPr>
              <w:widowControl w:val="0"/>
              <w:autoSpaceDE w:val="0"/>
              <w:autoSpaceDN w:val="0"/>
              <w:adjustRightInd w:val="0"/>
              <w:ind w:left="57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20F1">
              <w:rPr>
                <w:rFonts w:ascii="Arial" w:hAnsi="Arial" w:cs="Arial"/>
                <w:sz w:val="20"/>
                <w:szCs w:val="20"/>
                <w:lang w:val="en-US"/>
              </w:rPr>
              <w:t>Staff representative</w:t>
            </w:r>
            <w:r w:rsidRPr="002920F1">
              <w:rPr>
                <w:rFonts w:ascii="Arial" w:hAnsi="Arial" w:cs="Arial"/>
                <w:sz w:val="20"/>
                <w:szCs w:val="20"/>
              </w:rPr>
              <w:t xml:space="preserve"> responsible for </w:t>
            </w:r>
            <w:r w:rsidR="002C0561">
              <w:rPr>
                <w:rFonts w:ascii="Arial" w:hAnsi="Arial" w:cs="Arial"/>
                <w:sz w:val="20"/>
                <w:szCs w:val="20"/>
              </w:rPr>
              <w:t>Christian distinctiveness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7BF8" w14:textId="62BB34ED" w:rsidR="00020B1E" w:rsidRPr="002920F1" w:rsidRDefault="00E91531" w:rsidP="00020B1E">
            <w:pPr>
              <w:widowControl w:val="0"/>
              <w:autoSpaceDE w:val="0"/>
              <w:autoSpaceDN w:val="0"/>
              <w:adjustRightInd w:val="0"/>
              <w:ind w:left="57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REBECCA BARONS</w:t>
            </w:r>
            <w:r w:rsidR="00020B1E" w:rsidRPr="002920F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020B1E" w:rsidRPr="002920F1" w14:paraId="53921887" w14:textId="77777777" w:rsidTr="00A1506E">
        <w:tblPrEx>
          <w:tblBorders>
            <w:top w:val="none" w:sz="0" w:space="0" w:color="auto"/>
          </w:tblBorders>
        </w:tblPrEx>
        <w:trPr>
          <w:trHeight w:val="1163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010E56BC" w14:textId="77777777" w:rsidR="00020B1E" w:rsidRDefault="00020B1E" w:rsidP="00020B1E">
            <w:pPr>
              <w:widowControl w:val="0"/>
              <w:autoSpaceDE w:val="0"/>
              <w:autoSpaceDN w:val="0"/>
              <w:adjustRightInd w:val="0"/>
              <w:ind w:left="57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20F1">
              <w:rPr>
                <w:rFonts w:ascii="Arial" w:hAnsi="Arial" w:cs="Arial"/>
                <w:sz w:val="20"/>
                <w:szCs w:val="20"/>
                <w:lang w:val="en-US"/>
              </w:rPr>
              <w:t xml:space="preserve">Parent representative*, with the aim of 1 Class Parent representative from each of the 4 classes </w:t>
            </w:r>
          </w:p>
          <w:p w14:paraId="1E22104A" w14:textId="77777777" w:rsidR="00020B1E" w:rsidRDefault="00020B1E" w:rsidP="00020B1E">
            <w:pPr>
              <w:widowControl w:val="0"/>
              <w:autoSpaceDE w:val="0"/>
              <w:autoSpaceDN w:val="0"/>
              <w:adjustRightInd w:val="0"/>
              <w:ind w:left="57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BD79DE2" w14:textId="77777777" w:rsidR="00020B1E" w:rsidRPr="002920F1" w:rsidRDefault="00020B1E" w:rsidP="00020B1E">
            <w:pPr>
              <w:widowControl w:val="0"/>
              <w:autoSpaceDE w:val="0"/>
              <w:autoSpaceDN w:val="0"/>
              <w:adjustRightInd w:val="0"/>
              <w:ind w:left="57"/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920F1">
              <w:rPr>
                <w:rFonts w:ascii="Arial" w:hAnsi="Arial" w:cs="Arial"/>
                <w:sz w:val="16"/>
                <w:szCs w:val="16"/>
                <w:lang w:val="en-US"/>
              </w:rPr>
              <w:t>*</w:t>
            </w:r>
            <w:proofErr w:type="gramStart"/>
            <w:r w:rsidRPr="002920F1">
              <w:rPr>
                <w:rFonts w:ascii="Arial" w:hAnsi="Arial" w:cs="Arial"/>
                <w:sz w:val="16"/>
                <w:szCs w:val="16"/>
                <w:lang w:val="en-US"/>
              </w:rPr>
              <w:t>this</w:t>
            </w:r>
            <w:proofErr w:type="gramEnd"/>
            <w:r w:rsidRPr="002920F1">
              <w:rPr>
                <w:rFonts w:ascii="Arial" w:hAnsi="Arial" w:cs="Arial"/>
                <w:sz w:val="16"/>
                <w:szCs w:val="16"/>
                <w:lang w:val="en-US"/>
              </w:rPr>
              <w:t xml:space="preserve"> may rise to 2 when children move year groups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4071" w14:textId="77C43C8D" w:rsidR="002C0561" w:rsidRDefault="002C0561" w:rsidP="0083391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Vacancy for Rec parent</w:t>
            </w:r>
          </w:p>
          <w:p w14:paraId="35007297" w14:textId="293E1325" w:rsidR="0083391B" w:rsidRDefault="0083391B" w:rsidP="0083391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EMMA PIERCEY </w:t>
            </w:r>
          </w:p>
          <w:p w14:paraId="277D8C8E" w14:textId="18BB464B" w:rsidR="00845BA9" w:rsidRDefault="00845BA9" w:rsidP="0083391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RACHEL BABER</w:t>
            </w:r>
            <w:r w:rsidR="00E9153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4CEDA2F9" w14:textId="623DAC1B" w:rsidR="00845BA9" w:rsidRPr="002920F1" w:rsidRDefault="00845BA9" w:rsidP="0083391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GRACE COLES</w:t>
            </w:r>
          </w:p>
        </w:tc>
      </w:tr>
      <w:tr w:rsidR="00020B1E" w:rsidRPr="002920F1" w14:paraId="208347D5" w14:textId="77777777" w:rsidTr="00A1506E">
        <w:tblPrEx>
          <w:tblBorders>
            <w:top w:val="none" w:sz="0" w:space="0" w:color="auto"/>
          </w:tblBorders>
        </w:tblPrEx>
        <w:trPr>
          <w:trHeight w:val="280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26C3C65D" w14:textId="71D946A2" w:rsidR="00020B1E" w:rsidRPr="002920F1" w:rsidRDefault="00020B1E" w:rsidP="00020B1E">
            <w:pPr>
              <w:widowControl w:val="0"/>
              <w:autoSpaceDE w:val="0"/>
              <w:autoSpaceDN w:val="0"/>
              <w:adjustRightInd w:val="0"/>
              <w:ind w:left="57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20F1">
              <w:rPr>
                <w:rFonts w:ascii="Arial" w:hAnsi="Arial" w:cs="Arial"/>
                <w:sz w:val="20"/>
                <w:szCs w:val="20"/>
                <w:lang w:val="en-US"/>
              </w:rPr>
              <w:t>Chair of PTFA</w:t>
            </w:r>
            <w:r w:rsidR="0083391B">
              <w:rPr>
                <w:rFonts w:ascii="Arial" w:hAnsi="Arial" w:cs="Arial"/>
                <w:sz w:val="20"/>
                <w:szCs w:val="20"/>
                <w:lang w:val="en-US"/>
              </w:rPr>
              <w:t xml:space="preserve"> (FOLS)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B706" w14:textId="6CB0DF1E" w:rsidR="00020B1E" w:rsidRPr="002920F1" w:rsidRDefault="00E91531" w:rsidP="00E9153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NEIL DREW</w:t>
            </w:r>
            <w:r w:rsidR="00020B1E" w:rsidRPr="002920F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020B1E" w:rsidRPr="002920F1" w14:paraId="13F1DD60" w14:textId="77777777" w:rsidTr="00A1506E">
        <w:tblPrEx>
          <w:tblBorders>
            <w:top w:val="none" w:sz="0" w:space="0" w:color="auto"/>
          </w:tblBorders>
        </w:tblPrEx>
        <w:trPr>
          <w:trHeight w:val="284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67678A5F" w14:textId="77777777" w:rsidR="00020B1E" w:rsidRPr="002920F1" w:rsidRDefault="00020B1E" w:rsidP="00020B1E">
            <w:pPr>
              <w:widowControl w:val="0"/>
              <w:autoSpaceDE w:val="0"/>
              <w:autoSpaceDN w:val="0"/>
              <w:adjustRightInd w:val="0"/>
              <w:ind w:left="57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20F1">
              <w:rPr>
                <w:rFonts w:ascii="Arial" w:hAnsi="Arial" w:cs="Arial"/>
                <w:sz w:val="20"/>
                <w:szCs w:val="20"/>
                <w:lang w:val="en-US"/>
              </w:rPr>
              <w:t>Community representative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01B" w14:textId="6ECC797E" w:rsidR="00020B1E" w:rsidRPr="002920F1" w:rsidRDefault="00E91531" w:rsidP="00E9153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RACHEL BABER </w:t>
            </w:r>
          </w:p>
        </w:tc>
      </w:tr>
    </w:tbl>
    <w:p w14:paraId="28385C1B" w14:textId="3777A432" w:rsidR="002A7EF9" w:rsidRPr="00DE66F0" w:rsidRDefault="002A7EF9" w:rsidP="002A7EF9">
      <w:pPr>
        <w:widowControl w:val="0"/>
        <w:autoSpaceDE w:val="0"/>
        <w:autoSpaceDN w:val="0"/>
        <w:adjustRightInd w:val="0"/>
        <w:ind w:left="284"/>
        <w:contextualSpacing/>
        <w:rPr>
          <w:rFonts w:ascii="Arial" w:hAnsi="Arial" w:cs="Arial"/>
          <w:lang w:val="en-US"/>
        </w:rPr>
      </w:pPr>
      <w:r w:rsidRPr="00DE66F0">
        <w:rPr>
          <w:rFonts w:ascii="Arial" w:hAnsi="Arial" w:cs="Arial"/>
          <w:lang w:val="en-US"/>
        </w:rPr>
        <w:t xml:space="preserve">*The Class Parent Representative must have a child in the class they represent. </w:t>
      </w:r>
    </w:p>
    <w:p w14:paraId="3EB54D9E" w14:textId="77777777" w:rsidR="00020B1E" w:rsidRDefault="00020B1E" w:rsidP="002A7EF9">
      <w:pPr>
        <w:widowControl w:val="0"/>
        <w:autoSpaceDE w:val="0"/>
        <w:autoSpaceDN w:val="0"/>
        <w:adjustRightInd w:val="0"/>
        <w:ind w:left="284"/>
        <w:contextualSpacing/>
        <w:rPr>
          <w:rFonts w:ascii="Arial" w:hAnsi="Arial" w:cs="Arial"/>
          <w:lang w:val="en-US"/>
        </w:rPr>
      </w:pPr>
    </w:p>
    <w:p w14:paraId="15323C25" w14:textId="277E98B6" w:rsidR="002A7EF9" w:rsidRDefault="002A7EF9" w:rsidP="002A7EF9">
      <w:pPr>
        <w:widowControl w:val="0"/>
        <w:autoSpaceDE w:val="0"/>
        <w:autoSpaceDN w:val="0"/>
        <w:adjustRightInd w:val="0"/>
        <w:ind w:left="284"/>
        <w:contextualSpacing/>
        <w:rPr>
          <w:rFonts w:ascii="Arial" w:hAnsi="Arial" w:cs="Arial"/>
          <w:lang w:val="en-US"/>
        </w:rPr>
      </w:pPr>
      <w:r w:rsidRPr="00DE66F0">
        <w:rPr>
          <w:rFonts w:ascii="Arial" w:hAnsi="Arial" w:cs="Arial"/>
          <w:lang w:val="en-US"/>
        </w:rPr>
        <w:t xml:space="preserve">*There is no limit on the number of terms a member of the School Committee may be re-appointed, re-elected or co-opted for. </w:t>
      </w:r>
    </w:p>
    <w:p w14:paraId="35E6928D" w14:textId="6990F972" w:rsidR="00D0737A" w:rsidRDefault="00D0737A" w:rsidP="002A7EF9">
      <w:pPr>
        <w:widowControl w:val="0"/>
        <w:autoSpaceDE w:val="0"/>
        <w:autoSpaceDN w:val="0"/>
        <w:adjustRightInd w:val="0"/>
        <w:ind w:left="284"/>
        <w:contextualSpacing/>
        <w:rPr>
          <w:rFonts w:ascii="Arial" w:hAnsi="Arial" w:cs="Arial"/>
          <w:lang w:val="en-US"/>
        </w:rPr>
      </w:pPr>
    </w:p>
    <w:p w14:paraId="262E11D3" w14:textId="66EE7751" w:rsidR="00570A1A" w:rsidRDefault="00D0737A" w:rsidP="00B17DDB">
      <w:pPr>
        <w:widowControl w:val="0"/>
        <w:autoSpaceDE w:val="0"/>
        <w:autoSpaceDN w:val="0"/>
        <w:adjustRightInd w:val="0"/>
        <w:ind w:left="284"/>
        <w:contextualSpacing/>
        <w:rPr>
          <w:rFonts w:ascii="Arial" w:hAnsi="Arial" w:cs="Arial"/>
          <w:highlight w:val="cyan"/>
        </w:rPr>
      </w:pPr>
      <w:r>
        <w:rPr>
          <w:rFonts w:ascii="Arial" w:hAnsi="Arial" w:cs="Arial"/>
          <w:lang w:val="en-US"/>
        </w:rPr>
        <w:t xml:space="preserve">As appropriate, the Group may invite Associate Members to join meetings where the agenda is relevant to their interests </w:t>
      </w:r>
      <w:proofErr w:type="spellStart"/>
      <w:r>
        <w:rPr>
          <w:rFonts w:ascii="Arial" w:hAnsi="Arial" w:cs="Arial"/>
          <w:lang w:val="en-US"/>
        </w:rPr>
        <w:t>eg</w:t>
      </w:r>
      <w:proofErr w:type="spellEnd"/>
      <w:r>
        <w:rPr>
          <w:rFonts w:ascii="Arial" w:hAnsi="Arial" w:cs="Arial"/>
          <w:lang w:val="en-US"/>
        </w:rPr>
        <w:t xml:space="preserve"> subject </w:t>
      </w:r>
      <w:r w:rsidR="00A27B28">
        <w:rPr>
          <w:rFonts w:ascii="Arial" w:hAnsi="Arial" w:cs="Arial"/>
          <w:lang w:val="en-US"/>
        </w:rPr>
        <w:t>coordinators.</w:t>
      </w:r>
      <w:r>
        <w:rPr>
          <w:rFonts w:ascii="Arial" w:hAnsi="Arial" w:cs="Arial"/>
          <w:lang w:val="en-US"/>
        </w:rPr>
        <w:t xml:space="preserve"> The group will also consider pupil voice through the School </w:t>
      </w:r>
      <w:r w:rsidR="00A27B28">
        <w:rPr>
          <w:rFonts w:ascii="Arial" w:hAnsi="Arial" w:cs="Arial"/>
          <w:lang w:val="en-US"/>
        </w:rPr>
        <w:t>Council/Pupil Ethos Group.</w:t>
      </w:r>
    </w:p>
    <w:p w14:paraId="65645EED" w14:textId="77777777" w:rsidR="00B17DDB" w:rsidRPr="00B17DDB" w:rsidRDefault="00B17DDB" w:rsidP="00B17DDB">
      <w:pPr>
        <w:widowControl w:val="0"/>
        <w:autoSpaceDE w:val="0"/>
        <w:autoSpaceDN w:val="0"/>
        <w:adjustRightInd w:val="0"/>
        <w:ind w:left="284"/>
        <w:contextualSpacing/>
        <w:rPr>
          <w:rFonts w:ascii="Arial" w:hAnsi="Arial" w:cs="Arial"/>
          <w:highlight w:val="cyan"/>
        </w:rPr>
      </w:pPr>
    </w:p>
    <w:p w14:paraId="10058B75" w14:textId="4CE5200F" w:rsidR="00D0737A" w:rsidRPr="00570A1A" w:rsidRDefault="00D0737A" w:rsidP="00D0737A">
      <w:pPr>
        <w:rPr>
          <w:rFonts w:ascii="Arial" w:hAnsi="Arial" w:cs="Arial"/>
          <w:b/>
          <w:bCs/>
        </w:rPr>
      </w:pPr>
      <w:r w:rsidRPr="00570A1A">
        <w:rPr>
          <w:rFonts w:ascii="Arial" w:hAnsi="Arial" w:cs="Arial"/>
          <w:b/>
          <w:bCs/>
        </w:rPr>
        <w:t xml:space="preserve">Meetings: </w:t>
      </w:r>
    </w:p>
    <w:p w14:paraId="0D0BCD39" w14:textId="18CCBB28" w:rsidR="00570A1A" w:rsidRPr="00570A1A" w:rsidRDefault="00570A1A" w:rsidP="00D0737A">
      <w:pPr>
        <w:rPr>
          <w:rFonts w:ascii="Arial" w:hAnsi="Arial" w:cs="Arial"/>
          <w:b/>
          <w:bCs/>
        </w:rPr>
      </w:pPr>
      <w:r w:rsidRPr="00570A1A">
        <w:rPr>
          <w:rFonts w:ascii="Arial" w:hAnsi="Arial" w:cs="Arial"/>
        </w:rPr>
        <w:t>Our School Ethos Group meets half-termly.</w:t>
      </w:r>
    </w:p>
    <w:p w14:paraId="445FA792" w14:textId="703B1F67" w:rsidR="00730591" w:rsidRPr="00570A1A" w:rsidRDefault="00730591" w:rsidP="0073059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  <w:lang w:val="en-US"/>
        </w:rPr>
      </w:pPr>
      <w:r w:rsidRPr="00570A1A">
        <w:rPr>
          <w:rFonts w:ascii="Arial" w:hAnsi="Arial" w:cs="Arial"/>
          <w:sz w:val="22"/>
          <w:szCs w:val="22"/>
          <w:lang w:val="en-US"/>
        </w:rPr>
        <w:t xml:space="preserve">Meetings will not be open to the </w:t>
      </w:r>
      <w:r w:rsidR="00020B1E" w:rsidRPr="00570A1A">
        <w:rPr>
          <w:rFonts w:ascii="Arial" w:hAnsi="Arial" w:cs="Arial"/>
          <w:sz w:val="22"/>
          <w:szCs w:val="22"/>
          <w:lang w:val="en-US"/>
        </w:rPr>
        <w:t>public,</w:t>
      </w:r>
      <w:r w:rsidRPr="00570A1A">
        <w:rPr>
          <w:rFonts w:ascii="Arial" w:hAnsi="Arial" w:cs="Arial"/>
          <w:sz w:val="22"/>
          <w:szCs w:val="22"/>
          <w:lang w:val="en-US"/>
        </w:rPr>
        <w:t xml:space="preserve"> but minutes will be available. </w:t>
      </w:r>
    </w:p>
    <w:p w14:paraId="24AC746B" w14:textId="06FEB990" w:rsidR="00730591" w:rsidRPr="00570A1A" w:rsidRDefault="00730591" w:rsidP="00501BE0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  <w:lang w:val="en-US"/>
        </w:rPr>
      </w:pPr>
      <w:r w:rsidRPr="00570A1A">
        <w:rPr>
          <w:rFonts w:ascii="Arial" w:hAnsi="Arial" w:cs="Arial"/>
          <w:bCs/>
          <w:sz w:val="22"/>
          <w:szCs w:val="22"/>
          <w:lang w:val="en-US"/>
        </w:rPr>
        <w:t>The Group</w:t>
      </w:r>
      <w:r w:rsidRPr="00570A1A" w:rsidDel="00DE66F0">
        <w:rPr>
          <w:rFonts w:ascii="Arial" w:hAnsi="Arial" w:cs="Arial"/>
          <w:sz w:val="22"/>
          <w:szCs w:val="22"/>
          <w:lang w:val="en-US"/>
        </w:rPr>
        <w:t xml:space="preserve"> </w:t>
      </w:r>
      <w:r w:rsidRPr="00570A1A">
        <w:rPr>
          <w:rFonts w:ascii="Arial" w:hAnsi="Arial" w:cs="Arial"/>
          <w:sz w:val="22"/>
          <w:szCs w:val="22"/>
          <w:lang w:val="en-US"/>
        </w:rPr>
        <w:t xml:space="preserve">Chair should be appointed at the beginning of each school year. </w:t>
      </w:r>
    </w:p>
    <w:p w14:paraId="06FAE153" w14:textId="46801397" w:rsidR="00730591" w:rsidRPr="00570A1A" w:rsidRDefault="00730591" w:rsidP="0073059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  <w:lang w:val="en-US"/>
        </w:rPr>
      </w:pPr>
      <w:r w:rsidRPr="00570A1A">
        <w:rPr>
          <w:rFonts w:ascii="Arial" w:hAnsi="Arial" w:cs="Arial"/>
          <w:sz w:val="22"/>
          <w:szCs w:val="22"/>
          <w:lang w:val="en-US"/>
        </w:rPr>
        <w:t xml:space="preserve">In the absence of the Chair, the </w:t>
      </w:r>
      <w:r w:rsidRPr="00570A1A">
        <w:rPr>
          <w:rFonts w:ascii="Arial" w:hAnsi="Arial" w:cs="Arial"/>
          <w:bCs/>
          <w:sz w:val="22"/>
          <w:szCs w:val="22"/>
          <w:lang w:val="en-US"/>
        </w:rPr>
        <w:t>Group</w:t>
      </w:r>
      <w:r w:rsidRPr="00570A1A" w:rsidDel="00DE66F0">
        <w:rPr>
          <w:rFonts w:ascii="Arial" w:hAnsi="Arial" w:cs="Arial"/>
          <w:sz w:val="22"/>
          <w:szCs w:val="22"/>
          <w:lang w:val="en-US"/>
        </w:rPr>
        <w:t xml:space="preserve"> </w:t>
      </w:r>
      <w:r w:rsidRPr="00570A1A">
        <w:rPr>
          <w:rFonts w:ascii="Arial" w:hAnsi="Arial" w:cs="Arial"/>
          <w:sz w:val="22"/>
          <w:szCs w:val="22"/>
          <w:lang w:val="en-US"/>
        </w:rPr>
        <w:t xml:space="preserve">shall choose an acting Chair for that meeting from among their number. </w:t>
      </w:r>
    </w:p>
    <w:p w14:paraId="38E1BB73" w14:textId="1FDAACA5" w:rsidR="00730591" w:rsidRPr="00570A1A" w:rsidRDefault="00730591" w:rsidP="008447E5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  <w:lang w:val="en-US"/>
        </w:rPr>
      </w:pPr>
      <w:r w:rsidRPr="00570A1A">
        <w:rPr>
          <w:rFonts w:ascii="Arial" w:hAnsi="Arial" w:cs="Arial"/>
          <w:sz w:val="22"/>
          <w:szCs w:val="22"/>
          <w:lang w:val="en-US"/>
        </w:rPr>
        <w:t xml:space="preserve">Minutes of the meeting will be </w:t>
      </w:r>
      <w:proofErr w:type="gramStart"/>
      <w:r w:rsidRPr="00570A1A">
        <w:rPr>
          <w:rFonts w:ascii="Arial" w:hAnsi="Arial" w:cs="Arial"/>
          <w:sz w:val="22"/>
          <w:szCs w:val="22"/>
          <w:lang w:val="en-US"/>
        </w:rPr>
        <w:t>taken</w:t>
      </w:r>
      <w:proofErr w:type="gramEnd"/>
      <w:r w:rsidRPr="00570A1A">
        <w:rPr>
          <w:rFonts w:ascii="Arial" w:hAnsi="Arial" w:cs="Arial"/>
          <w:sz w:val="22"/>
          <w:szCs w:val="22"/>
          <w:lang w:val="en-US"/>
        </w:rPr>
        <w:t xml:space="preserve"> and draft minutes of each meeting will be circulated with the agenda for the next meeting. </w:t>
      </w:r>
    </w:p>
    <w:p w14:paraId="231E0046" w14:textId="626BB103" w:rsidR="00730591" w:rsidRPr="00A27B28" w:rsidRDefault="00730591" w:rsidP="00570A1A">
      <w:pPr>
        <w:pStyle w:val="ListParagraph"/>
        <w:numPr>
          <w:ilvl w:val="0"/>
          <w:numId w:val="3"/>
        </w:numPr>
        <w:rPr>
          <w:rFonts w:ascii="Arial" w:hAnsi="Arial" w:cs="Arial"/>
          <w:lang w:val="en-US"/>
        </w:rPr>
      </w:pPr>
      <w:r w:rsidRPr="00A27B28">
        <w:rPr>
          <w:rFonts w:ascii="Arial" w:hAnsi="Arial" w:cs="Arial"/>
        </w:rPr>
        <w:t xml:space="preserve">Once approved, meeting minutes will be available on the school website. </w:t>
      </w:r>
    </w:p>
    <w:p w14:paraId="55156360" w14:textId="5496D121" w:rsidR="00730591" w:rsidRDefault="00637E22" w:rsidP="008447E5">
      <w:pPr>
        <w:rPr>
          <w:rFonts w:ascii="Arial" w:hAnsi="Arial" w:cs="Arial"/>
        </w:rPr>
      </w:pPr>
      <w:r w:rsidRPr="00053525">
        <w:rPr>
          <w:rFonts w:ascii="Arial" w:hAnsi="Arial" w:cs="Arial"/>
        </w:rPr>
        <w:t>The LEG will have a key communication role to perform in ensuring that information is shared to the governing body, parent community, the church and other interested parties</w:t>
      </w:r>
      <w:r w:rsidR="00053525" w:rsidRPr="00053525">
        <w:rPr>
          <w:rFonts w:ascii="Arial" w:hAnsi="Arial" w:cs="Arial"/>
        </w:rPr>
        <w:t xml:space="preserve"> and vice versa</w:t>
      </w:r>
      <w:r w:rsidRPr="00053525">
        <w:rPr>
          <w:rFonts w:ascii="Arial" w:hAnsi="Arial" w:cs="Arial"/>
        </w:rPr>
        <w:t xml:space="preserve">. </w:t>
      </w:r>
    </w:p>
    <w:p w14:paraId="3F0C88FB" w14:textId="273097F3" w:rsidR="008447E5" w:rsidRDefault="008447E5" w:rsidP="008447E5">
      <w:pPr>
        <w:rPr>
          <w:rFonts w:ascii="Arial" w:hAnsi="Arial" w:cs="Arial"/>
        </w:rPr>
      </w:pPr>
      <w:r w:rsidRPr="00053525">
        <w:rPr>
          <w:rFonts w:ascii="Arial" w:hAnsi="Arial" w:cs="Arial"/>
        </w:rPr>
        <w:t xml:space="preserve">The governor/chair will provide a report of </w:t>
      </w:r>
      <w:r w:rsidR="001C561A" w:rsidRPr="00053525">
        <w:rPr>
          <w:rFonts w:ascii="Arial" w:hAnsi="Arial" w:cs="Arial"/>
        </w:rPr>
        <w:t xml:space="preserve">the meeting and any </w:t>
      </w:r>
      <w:r w:rsidRPr="00053525">
        <w:rPr>
          <w:rFonts w:ascii="Arial" w:hAnsi="Arial" w:cs="Arial"/>
        </w:rPr>
        <w:t xml:space="preserve">recommendations to the Full Governing Body. </w:t>
      </w:r>
    </w:p>
    <w:p w14:paraId="417FB47F" w14:textId="467D9478" w:rsidR="00020B1E" w:rsidRPr="00020B1E" w:rsidRDefault="00020B1E" w:rsidP="00020B1E">
      <w:pPr>
        <w:rPr>
          <w:rFonts w:ascii="Arial" w:hAnsi="Arial" w:cs="Arial"/>
        </w:rPr>
      </w:pPr>
      <w:r w:rsidRPr="00020B1E">
        <w:rPr>
          <w:rFonts w:ascii="Arial" w:hAnsi="Arial" w:cs="Arial"/>
        </w:rPr>
        <w:lastRenderedPageBreak/>
        <w:t xml:space="preserve">The School </w:t>
      </w:r>
      <w:r>
        <w:rPr>
          <w:rFonts w:ascii="Arial" w:hAnsi="Arial" w:cs="Arial"/>
        </w:rPr>
        <w:t>Ethos</w:t>
      </w:r>
      <w:r w:rsidRPr="00020B1E">
        <w:rPr>
          <w:rFonts w:ascii="Arial" w:hAnsi="Arial" w:cs="Arial"/>
        </w:rPr>
        <w:t xml:space="preserve"> Group will not discuss the following matters:</w:t>
      </w:r>
    </w:p>
    <w:p w14:paraId="5B3C3797" w14:textId="04F3DAA8" w:rsidR="00020B1E" w:rsidRPr="00020B1E" w:rsidRDefault="00020B1E" w:rsidP="00020B1E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20B1E">
        <w:rPr>
          <w:rFonts w:ascii="Arial" w:hAnsi="Arial" w:cs="Arial"/>
        </w:rPr>
        <w:t xml:space="preserve">School policies and procedures relating to general curriculum issues &amp; details; </w:t>
      </w:r>
    </w:p>
    <w:p w14:paraId="302D7253" w14:textId="468C9F4B" w:rsidR="00020B1E" w:rsidRPr="00020B1E" w:rsidRDefault="00020B1E" w:rsidP="00020B1E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20B1E">
        <w:rPr>
          <w:rFonts w:ascii="Arial" w:hAnsi="Arial" w:cs="Arial"/>
        </w:rPr>
        <w:t xml:space="preserve">Issues relating to individual children or staff; </w:t>
      </w:r>
    </w:p>
    <w:p w14:paraId="5A87A527" w14:textId="68259241" w:rsidR="00020B1E" w:rsidRPr="00020B1E" w:rsidRDefault="00020B1E" w:rsidP="00020B1E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20B1E">
        <w:rPr>
          <w:rFonts w:ascii="Arial" w:hAnsi="Arial" w:cs="Arial"/>
        </w:rPr>
        <w:t xml:space="preserve">Individual complaints or grievances. </w:t>
      </w:r>
    </w:p>
    <w:p w14:paraId="0E41FD8D" w14:textId="20D7C28E" w:rsidR="00020B1E" w:rsidRPr="00053525" w:rsidRDefault="00020B1E" w:rsidP="00020B1E">
      <w:pPr>
        <w:rPr>
          <w:rFonts w:ascii="Arial" w:hAnsi="Arial" w:cs="Arial"/>
        </w:rPr>
      </w:pPr>
      <w:r w:rsidRPr="00020B1E">
        <w:rPr>
          <w:rFonts w:ascii="Arial" w:hAnsi="Arial" w:cs="Arial"/>
        </w:rPr>
        <w:t>These issues should be referred directly by individual parents to the class teacher in the first instance or the Exec Academy Head.</w:t>
      </w:r>
    </w:p>
    <w:p w14:paraId="5EEFD98D" w14:textId="77777777" w:rsidR="00053525" w:rsidRPr="00053525" w:rsidRDefault="00053525" w:rsidP="008447E5">
      <w:pPr>
        <w:rPr>
          <w:rFonts w:ascii="Arial" w:hAnsi="Arial" w:cs="Arial"/>
          <w:b/>
        </w:rPr>
      </w:pPr>
      <w:r w:rsidRPr="00053525">
        <w:rPr>
          <w:rFonts w:ascii="Arial" w:hAnsi="Arial" w:cs="Arial"/>
          <w:b/>
        </w:rPr>
        <w:t xml:space="preserve">LEG </w:t>
      </w:r>
      <w:r>
        <w:rPr>
          <w:rFonts w:ascii="Arial" w:hAnsi="Arial" w:cs="Arial"/>
          <w:b/>
        </w:rPr>
        <w:t xml:space="preserve">school </w:t>
      </w:r>
      <w:r w:rsidRPr="00053525">
        <w:rPr>
          <w:rFonts w:ascii="Arial" w:hAnsi="Arial" w:cs="Arial"/>
          <w:b/>
        </w:rPr>
        <w:t>visits</w:t>
      </w:r>
    </w:p>
    <w:p w14:paraId="3279E44B" w14:textId="77777777" w:rsidR="00053525" w:rsidRPr="00053525" w:rsidRDefault="00053525" w:rsidP="008447E5">
      <w:pPr>
        <w:rPr>
          <w:rFonts w:ascii="Arial" w:hAnsi="Arial" w:cs="Arial"/>
        </w:rPr>
      </w:pPr>
      <w:r w:rsidRPr="00053525">
        <w:rPr>
          <w:rFonts w:ascii="Arial" w:hAnsi="Arial" w:cs="Arial"/>
        </w:rPr>
        <w:t xml:space="preserve">Personal observations made on school visits are a major source of information and the school welcomes members of the LEG into school for this purpose. Guidelines on and checklists for such visits should be followed. </w:t>
      </w:r>
    </w:p>
    <w:p w14:paraId="34C762A9" w14:textId="49D3E46D" w:rsidR="00B55117" w:rsidRPr="00053525" w:rsidRDefault="00A471AC" w:rsidP="008447E5">
      <w:pPr>
        <w:rPr>
          <w:rFonts w:ascii="Arial" w:hAnsi="Arial" w:cs="Arial"/>
        </w:rPr>
      </w:pPr>
      <w:r w:rsidRPr="00053525">
        <w:rPr>
          <w:rFonts w:ascii="Arial" w:hAnsi="Arial" w:cs="Arial"/>
          <w:b/>
        </w:rPr>
        <w:t xml:space="preserve">LEG Monitoring Focus Across </w:t>
      </w:r>
      <w:r w:rsidR="00730591">
        <w:rPr>
          <w:rFonts w:ascii="Arial" w:hAnsi="Arial" w:cs="Arial"/>
          <w:b/>
        </w:rPr>
        <w:t>t</w:t>
      </w:r>
      <w:r w:rsidRPr="00053525">
        <w:rPr>
          <w:rFonts w:ascii="Arial" w:hAnsi="Arial" w:cs="Arial"/>
          <w:b/>
        </w:rPr>
        <w:t>he Year:</w:t>
      </w:r>
    </w:p>
    <w:p w14:paraId="6020C163" w14:textId="06C6A806" w:rsidR="00053525" w:rsidRDefault="00053525" w:rsidP="008447E5">
      <w:pPr>
        <w:rPr>
          <w:rFonts w:ascii="Arial" w:hAnsi="Arial" w:cs="Arial"/>
        </w:rPr>
      </w:pPr>
      <w:r w:rsidRPr="00053525">
        <w:rPr>
          <w:rFonts w:ascii="Arial" w:hAnsi="Arial" w:cs="Arial"/>
        </w:rPr>
        <w:t>A system of monitoring takes place across each academic year. This is in line with SIAMS expectations. LEG members are encourage</w:t>
      </w:r>
      <w:r w:rsidR="00730591">
        <w:rPr>
          <w:rFonts w:ascii="Arial" w:hAnsi="Arial" w:cs="Arial"/>
        </w:rPr>
        <w:t>d</w:t>
      </w:r>
      <w:r w:rsidRPr="00053525">
        <w:rPr>
          <w:rFonts w:ascii="Arial" w:hAnsi="Arial" w:cs="Arial"/>
        </w:rPr>
        <w:t xml:space="preserve"> to learn from school, support and question developments in our Christian character, RE and collective worship. The following schedule shows the proposed focus for each ½ termly meeting. </w:t>
      </w:r>
    </w:p>
    <w:p w14:paraId="78159AF8" w14:textId="234C4CF3" w:rsidR="0035157F" w:rsidRDefault="002C0561" w:rsidP="008447E5">
      <w:pPr>
        <w:rPr>
          <w:rFonts w:ascii="Arial" w:hAnsi="Arial" w:cs="Arial"/>
          <w:b/>
        </w:rPr>
      </w:pPr>
      <w:r w:rsidRPr="002C0561">
        <w:rPr>
          <w:rFonts w:ascii="Arial" w:hAnsi="Arial" w:cs="Arial"/>
          <w:b/>
          <w:noProof/>
        </w:rPr>
        <w:drawing>
          <wp:inline distT="0" distB="0" distL="0" distR="0" wp14:anchorId="4130BD20" wp14:editId="714216F8">
            <wp:extent cx="6598920" cy="3702356"/>
            <wp:effectExtent l="0" t="0" r="0" b="0"/>
            <wp:docPr id="236195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19527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01508" cy="370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6CE8A" w14:textId="6FE701EB" w:rsidR="00637E22" w:rsidRDefault="00430C28" w:rsidP="008447E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Reviews</w:t>
      </w:r>
    </w:p>
    <w:p w14:paraId="245E853C" w14:textId="77777777" w:rsidR="00430C28" w:rsidRDefault="00430C28" w:rsidP="008447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terms of reference and membership of LEG will be reviewed annually each year at its first meeting. Any recommendations from the governing body will be implemented. </w:t>
      </w:r>
    </w:p>
    <w:p w14:paraId="592A2770" w14:textId="77777777" w:rsidR="00430C28" w:rsidRDefault="00430C28" w:rsidP="008447E5">
      <w:pPr>
        <w:rPr>
          <w:rFonts w:ascii="Arial" w:hAnsi="Arial" w:cs="Arial"/>
        </w:rPr>
      </w:pPr>
    </w:p>
    <w:p w14:paraId="4137C8F5" w14:textId="64EFF04F" w:rsidR="00430C28" w:rsidRDefault="00E91531" w:rsidP="008447E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Natalie Last</w:t>
      </w:r>
    </w:p>
    <w:p w14:paraId="706D410F" w14:textId="14B83E2F" w:rsidR="00845BA9" w:rsidRPr="00430C28" w:rsidRDefault="0083391B" w:rsidP="008447E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Next review September 202</w:t>
      </w:r>
      <w:r w:rsidR="00E91531">
        <w:rPr>
          <w:rFonts w:ascii="Arial" w:hAnsi="Arial" w:cs="Arial"/>
          <w:b/>
        </w:rPr>
        <w:t>7</w:t>
      </w:r>
    </w:p>
    <w:sectPr w:rsidR="00845BA9" w:rsidRPr="00430C28" w:rsidSect="00533D99">
      <w:footerReference w:type="default" r:id="rId13"/>
      <w:pgSz w:w="11906" w:h="16838"/>
      <w:pgMar w:top="720" w:right="720" w:bottom="720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19F39" w14:textId="77777777" w:rsidR="004E155F" w:rsidRDefault="004E155F" w:rsidP="001C561A">
      <w:pPr>
        <w:spacing w:after="0" w:line="240" w:lineRule="auto"/>
      </w:pPr>
      <w:r>
        <w:separator/>
      </w:r>
    </w:p>
  </w:endnote>
  <w:endnote w:type="continuationSeparator" w:id="0">
    <w:p w14:paraId="6736EE38" w14:textId="77777777" w:rsidR="004E155F" w:rsidRDefault="004E155F" w:rsidP="001C5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4382" w14:textId="77777777" w:rsidR="001C561A" w:rsidRPr="00533D99" w:rsidRDefault="001C561A" w:rsidP="00533D99">
    <w:pPr>
      <w:pStyle w:val="Footer"/>
      <w:jc w:val="center"/>
      <w:rPr>
        <w:rFonts w:ascii="Tempus Sans ITC" w:hAnsi="Tempus Sans ITC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A783F" w14:textId="77777777" w:rsidR="004E155F" w:rsidRDefault="004E155F" w:rsidP="001C561A">
      <w:pPr>
        <w:spacing w:after="0" w:line="240" w:lineRule="auto"/>
      </w:pPr>
      <w:r>
        <w:separator/>
      </w:r>
    </w:p>
  </w:footnote>
  <w:footnote w:type="continuationSeparator" w:id="0">
    <w:p w14:paraId="13249A73" w14:textId="77777777" w:rsidR="004E155F" w:rsidRDefault="004E155F" w:rsidP="001C5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49CB"/>
    <w:multiLevelType w:val="hybridMultilevel"/>
    <w:tmpl w:val="74125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728AF"/>
    <w:multiLevelType w:val="hybridMultilevel"/>
    <w:tmpl w:val="799A9CD4"/>
    <w:lvl w:ilvl="0" w:tplc="69B0ED9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010B4"/>
    <w:multiLevelType w:val="hybridMultilevel"/>
    <w:tmpl w:val="21728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C2633"/>
    <w:multiLevelType w:val="hybridMultilevel"/>
    <w:tmpl w:val="47668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235EBB"/>
    <w:multiLevelType w:val="hybridMultilevel"/>
    <w:tmpl w:val="F8A45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1A34C9"/>
    <w:multiLevelType w:val="hybridMultilevel"/>
    <w:tmpl w:val="48764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282832">
    <w:abstractNumId w:val="3"/>
  </w:num>
  <w:num w:numId="2" w16cid:durableId="634913503">
    <w:abstractNumId w:val="5"/>
  </w:num>
  <w:num w:numId="3" w16cid:durableId="504243815">
    <w:abstractNumId w:val="2"/>
  </w:num>
  <w:num w:numId="4" w16cid:durableId="646590381">
    <w:abstractNumId w:val="0"/>
  </w:num>
  <w:num w:numId="5" w16cid:durableId="1922370880">
    <w:abstractNumId w:val="1"/>
  </w:num>
  <w:num w:numId="6" w16cid:durableId="19874711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7E5"/>
    <w:rsid w:val="00020B1E"/>
    <w:rsid w:val="0004463E"/>
    <w:rsid w:val="00053525"/>
    <w:rsid w:val="00082264"/>
    <w:rsid w:val="000D02C4"/>
    <w:rsid w:val="000D5B5A"/>
    <w:rsid w:val="0011575E"/>
    <w:rsid w:val="00162437"/>
    <w:rsid w:val="00177F80"/>
    <w:rsid w:val="00197477"/>
    <w:rsid w:val="001B20C1"/>
    <w:rsid w:val="001C561A"/>
    <w:rsid w:val="001E2959"/>
    <w:rsid w:val="00235802"/>
    <w:rsid w:val="00250B5F"/>
    <w:rsid w:val="002621A3"/>
    <w:rsid w:val="002A7EF9"/>
    <w:rsid w:val="002C0561"/>
    <w:rsid w:val="0035157F"/>
    <w:rsid w:val="00430C28"/>
    <w:rsid w:val="004E155F"/>
    <w:rsid w:val="00501BE0"/>
    <w:rsid w:val="00533D99"/>
    <w:rsid w:val="00570A1A"/>
    <w:rsid w:val="0057643A"/>
    <w:rsid w:val="00637E22"/>
    <w:rsid w:val="0065577B"/>
    <w:rsid w:val="00670287"/>
    <w:rsid w:val="006F4B6B"/>
    <w:rsid w:val="00730591"/>
    <w:rsid w:val="007C6B4F"/>
    <w:rsid w:val="00815CF8"/>
    <w:rsid w:val="00832429"/>
    <w:rsid w:val="0083391B"/>
    <w:rsid w:val="008447E5"/>
    <w:rsid w:val="00845BA9"/>
    <w:rsid w:val="00891A47"/>
    <w:rsid w:val="0092768F"/>
    <w:rsid w:val="009916D0"/>
    <w:rsid w:val="00A27B28"/>
    <w:rsid w:val="00A471AC"/>
    <w:rsid w:val="00A819A6"/>
    <w:rsid w:val="00AB1EDF"/>
    <w:rsid w:val="00AC613B"/>
    <w:rsid w:val="00AE1973"/>
    <w:rsid w:val="00AF4F9E"/>
    <w:rsid w:val="00B17DDB"/>
    <w:rsid w:val="00B273F1"/>
    <w:rsid w:val="00B41F28"/>
    <w:rsid w:val="00B55117"/>
    <w:rsid w:val="00BE43D9"/>
    <w:rsid w:val="00D0737A"/>
    <w:rsid w:val="00D57A4C"/>
    <w:rsid w:val="00DA7B63"/>
    <w:rsid w:val="00E4308A"/>
    <w:rsid w:val="00E77FDA"/>
    <w:rsid w:val="00E91531"/>
    <w:rsid w:val="00EF7646"/>
    <w:rsid w:val="00FE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796E9"/>
  <w15:chartTrackingRefBased/>
  <w15:docId w15:val="{025472CD-CB37-44BC-A6E6-7B4E5CFC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6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56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61A"/>
  </w:style>
  <w:style w:type="paragraph" w:styleId="Footer">
    <w:name w:val="footer"/>
    <w:basedOn w:val="Normal"/>
    <w:link w:val="FooterChar"/>
    <w:uiPriority w:val="99"/>
    <w:unhideWhenUsed/>
    <w:rsid w:val="001C56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61A"/>
  </w:style>
  <w:style w:type="table" w:styleId="TableGrid">
    <w:name w:val="Table Grid"/>
    <w:basedOn w:val="TableNormal"/>
    <w:uiPriority w:val="39"/>
    <w:rsid w:val="00A47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0591"/>
    <w:pPr>
      <w:spacing w:after="0" w:line="240" w:lineRule="auto"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339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39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0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FA449B1C7DC4A91EABA982BEDF8DE" ma:contentTypeVersion="12" ma:contentTypeDescription="Create a new document." ma:contentTypeScope="" ma:versionID="f05395c40d6782898bdf4ff9531d711a">
  <xsd:schema xmlns:xsd="http://www.w3.org/2001/XMLSchema" xmlns:xs="http://www.w3.org/2001/XMLSchema" xmlns:p="http://schemas.microsoft.com/office/2006/metadata/properties" xmlns:ns3="39a58c3c-5e8c-4382-aa52-555d8022adab" xmlns:ns4="d4e61b15-31be-4a8d-8063-56dea52b4095" targetNamespace="http://schemas.microsoft.com/office/2006/metadata/properties" ma:root="true" ma:fieldsID="70504b4f5a0371a9360efc94eb03538e" ns3:_="" ns4:_="">
    <xsd:import namespace="39a58c3c-5e8c-4382-aa52-555d8022adab"/>
    <xsd:import namespace="d4e61b15-31be-4a8d-8063-56dea52b40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58c3c-5e8c-4382-aa52-555d8022a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61b15-31be-4a8d-8063-56dea52b40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1707F0-364F-477A-A49D-EC5C562082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7EA935-110C-48CC-B6DB-8F030DF1EB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522E50-98A1-469C-B45F-7C1CC86FF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a58c3c-5e8c-4382-aa52-555d8022adab"/>
    <ds:schemaRef ds:uri="d4e61b15-31be-4a8d-8063-56dea52b40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Ryder</dc:creator>
  <cp:keywords/>
  <dc:description/>
  <cp:lastModifiedBy>Natalie Last</cp:lastModifiedBy>
  <cp:revision>2</cp:revision>
  <dcterms:created xsi:type="dcterms:W3CDTF">2026-09-16T08:32:00Z</dcterms:created>
  <dcterms:modified xsi:type="dcterms:W3CDTF">2026-09-16T08:32:00Z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0x010100244FA449B1C7DC4A91EABA982BEDF8DE</vt:lpwstr>
  </property>
</Properties>
</file>