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B3BE9" w14:textId="77777777" w:rsidR="00FE7DD7" w:rsidRPr="00072C4D" w:rsidRDefault="00FE7DD7" w:rsidP="00FE7DD7">
      <w:pPr>
        <w:rPr>
          <w:sz w:val="20"/>
          <w:szCs w:val="20"/>
        </w:rPr>
      </w:pPr>
      <w:r w:rsidRPr="00072C4D">
        <w:rPr>
          <w:b/>
          <w:sz w:val="20"/>
          <w:szCs w:val="20"/>
          <w:u w:val="single"/>
        </w:rPr>
        <w:t>Annual Cycle of Focussed Visits</w:t>
      </w:r>
      <w:r>
        <w:rPr>
          <w:b/>
          <w:sz w:val="20"/>
          <w:szCs w:val="20"/>
          <w:u w:val="single"/>
        </w:rPr>
        <w:t xml:space="preserve"> 2019-20</w:t>
      </w:r>
    </w:p>
    <w:p w14:paraId="0D8614EB" w14:textId="77777777" w:rsidR="00FE7DD7" w:rsidRPr="00072C4D" w:rsidRDefault="00FE7DD7" w:rsidP="00FE7DD7">
      <w:pPr>
        <w:rPr>
          <w:sz w:val="20"/>
          <w:szCs w:val="20"/>
        </w:rPr>
      </w:pPr>
      <w:r w:rsidRPr="00072C4D">
        <w:rPr>
          <w:sz w:val="20"/>
          <w:szCs w:val="20"/>
        </w:rPr>
        <w:t xml:space="preserve">Governors are expected to visit schools regularly to: </w:t>
      </w:r>
    </w:p>
    <w:p w14:paraId="6BDD227B" w14:textId="77777777" w:rsidR="00FE7DD7" w:rsidRPr="00072C4D" w:rsidRDefault="00FE7DD7" w:rsidP="00FE7D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2C4D">
        <w:rPr>
          <w:b/>
          <w:sz w:val="20"/>
          <w:szCs w:val="20"/>
        </w:rPr>
        <w:t xml:space="preserve">LEARN </w:t>
      </w:r>
      <w:r w:rsidRPr="00072C4D">
        <w:rPr>
          <w:sz w:val="20"/>
          <w:szCs w:val="20"/>
        </w:rPr>
        <w:t>from the Academies</w:t>
      </w:r>
    </w:p>
    <w:p w14:paraId="1D80C1D8" w14:textId="77777777" w:rsidR="00FE7DD7" w:rsidRPr="00072C4D" w:rsidRDefault="00FE7DD7" w:rsidP="00FE7D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2C4D">
        <w:rPr>
          <w:b/>
          <w:sz w:val="20"/>
          <w:szCs w:val="20"/>
        </w:rPr>
        <w:t xml:space="preserve">SUPPORT </w:t>
      </w:r>
      <w:r w:rsidRPr="00072C4D">
        <w:rPr>
          <w:sz w:val="20"/>
          <w:szCs w:val="20"/>
        </w:rPr>
        <w:t>their improvement and</w:t>
      </w:r>
    </w:p>
    <w:p w14:paraId="6F994A5E" w14:textId="77777777" w:rsidR="00FE7DD7" w:rsidRPr="00072C4D" w:rsidRDefault="00FE7DD7" w:rsidP="00FE7D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2C4D">
        <w:rPr>
          <w:b/>
          <w:sz w:val="20"/>
          <w:szCs w:val="20"/>
        </w:rPr>
        <w:t xml:space="preserve">CHALLENGE </w:t>
      </w:r>
      <w:r w:rsidRPr="00072C4D">
        <w:rPr>
          <w:sz w:val="20"/>
          <w:szCs w:val="20"/>
        </w:rPr>
        <w:t>their actions, outcomes and impact.</w:t>
      </w:r>
    </w:p>
    <w:p w14:paraId="66C6DC40" w14:textId="77777777" w:rsidR="00FE7DD7" w:rsidRPr="00072C4D" w:rsidRDefault="00FE7DD7" w:rsidP="00FE7DD7">
      <w:pPr>
        <w:jc w:val="center"/>
        <w:rPr>
          <w:b/>
          <w:sz w:val="20"/>
          <w:szCs w:val="20"/>
          <w:u w:val="single"/>
        </w:rPr>
      </w:pPr>
      <w:r w:rsidRPr="00072C4D">
        <w:rPr>
          <w:b/>
          <w:sz w:val="20"/>
          <w:szCs w:val="20"/>
          <w:u w:val="single"/>
        </w:rPr>
        <w:t xml:space="preserve">Term 1 </w:t>
      </w:r>
      <w:proofErr w:type="gramStart"/>
      <w:r w:rsidRPr="00072C4D">
        <w:rPr>
          <w:b/>
          <w:sz w:val="20"/>
          <w:szCs w:val="20"/>
          <w:u w:val="single"/>
        </w:rPr>
        <w:t>Autumn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7DD7" w:rsidRPr="00072C4D" w14:paraId="31B0458F" w14:textId="77777777" w:rsidTr="000E2924">
        <w:trPr>
          <w:trHeight w:val="3265"/>
        </w:trPr>
        <w:tc>
          <w:tcPr>
            <w:tcW w:w="4508" w:type="dxa"/>
          </w:tcPr>
          <w:p w14:paraId="75FC76DD" w14:textId="77777777" w:rsidR="00FE7DD7" w:rsidRPr="00072C4D" w:rsidRDefault="00FE7DD7" w:rsidP="000E2924">
            <w:pPr>
              <w:rPr>
                <w:b/>
                <w:sz w:val="20"/>
                <w:szCs w:val="20"/>
                <w:u w:val="single"/>
              </w:rPr>
            </w:pPr>
            <w:r w:rsidRPr="00072C4D">
              <w:rPr>
                <w:b/>
                <w:sz w:val="20"/>
                <w:szCs w:val="20"/>
                <w:u w:val="single"/>
              </w:rPr>
              <w:t>FOCUS: Academy Strategic Improvement Plan</w:t>
            </w:r>
            <w:r>
              <w:rPr>
                <w:b/>
                <w:sz w:val="20"/>
                <w:szCs w:val="20"/>
                <w:u w:val="single"/>
              </w:rPr>
              <w:t xml:space="preserve"> and Review previous Headline Data which drives the ASIP</w:t>
            </w:r>
          </w:p>
          <w:p w14:paraId="7168E089" w14:textId="77777777" w:rsidR="00FE7DD7" w:rsidRPr="00072C4D" w:rsidRDefault="00FE7DD7" w:rsidP="000E2924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 xml:space="preserve">: Go </w:t>
            </w:r>
            <w:proofErr w:type="spellStart"/>
            <w:r w:rsidRPr="00072C4D">
              <w:rPr>
                <w:sz w:val="20"/>
                <w:szCs w:val="20"/>
              </w:rPr>
              <w:t>thro</w:t>
            </w:r>
            <w:proofErr w:type="spellEnd"/>
            <w:r w:rsidRPr="00072C4D">
              <w:rPr>
                <w:sz w:val="20"/>
                <w:szCs w:val="20"/>
              </w:rPr>
              <w:t>’ &amp; understand how the ASIP is planned and the expectations of impact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>: Discussions with pupils and parents to engage &amp; develop supportive practice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>: Are the priorit</w:t>
            </w:r>
            <w:r>
              <w:rPr>
                <w:sz w:val="20"/>
                <w:szCs w:val="20"/>
              </w:rPr>
              <w:t>ies evidenced from a clear need? Check</w:t>
            </w:r>
          </w:p>
          <w:p w14:paraId="5F7AE978" w14:textId="77777777" w:rsidR="00FE7DD7" w:rsidRPr="00072C4D" w:rsidRDefault="00FE7DD7" w:rsidP="000E2924">
            <w:pPr>
              <w:rPr>
                <w:sz w:val="20"/>
                <w:szCs w:val="20"/>
              </w:rPr>
            </w:pPr>
          </w:p>
          <w:p w14:paraId="095B8A9F" w14:textId="77777777" w:rsidR="00FE7DD7" w:rsidRPr="00072C4D" w:rsidRDefault="00FE7DD7" w:rsidP="000E2924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PE &amp; Pupil Premium</w:t>
            </w:r>
            <w:r w:rsidRPr="00072C4D">
              <w:rPr>
                <w:sz w:val="20"/>
                <w:szCs w:val="20"/>
              </w:rPr>
              <w:t>: L, S &amp; C- Check policy, paperwork on website &amp; Actions</w:t>
            </w:r>
            <w:r>
              <w:rPr>
                <w:sz w:val="20"/>
                <w:szCs w:val="20"/>
              </w:rPr>
              <w:t>, including an evaluation of previous annual plan</w:t>
            </w:r>
          </w:p>
        </w:tc>
        <w:tc>
          <w:tcPr>
            <w:tcW w:w="4508" w:type="dxa"/>
          </w:tcPr>
          <w:p w14:paraId="17E1AA10" w14:textId="77777777" w:rsidR="00FE7DD7" w:rsidRPr="00072C4D" w:rsidRDefault="00FE7DD7" w:rsidP="000E2924">
            <w:pPr>
              <w:rPr>
                <w:b/>
                <w:sz w:val="20"/>
                <w:szCs w:val="20"/>
                <w:u w:val="single"/>
              </w:rPr>
            </w:pPr>
            <w:r w:rsidRPr="00072C4D">
              <w:rPr>
                <w:b/>
                <w:sz w:val="20"/>
                <w:szCs w:val="20"/>
                <w:u w:val="single"/>
              </w:rPr>
              <w:t>FOCUS: Safeguarding</w:t>
            </w:r>
          </w:p>
          <w:p w14:paraId="4745F969" w14:textId="77777777" w:rsidR="00FE7DD7" w:rsidRPr="00072C4D" w:rsidRDefault="00FE7DD7" w:rsidP="000E2924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>: Work with AH on SG Audit, focus on procedures &amp; GDPR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>: Action plan writing following audit &amp; all</w:t>
            </w:r>
            <w:r>
              <w:rPr>
                <w:sz w:val="20"/>
                <w:szCs w:val="20"/>
              </w:rPr>
              <w:t>ocation of duties- what can Governors</w:t>
            </w:r>
            <w:r w:rsidRPr="00072C4D">
              <w:rPr>
                <w:sz w:val="20"/>
                <w:szCs w:val="20"/>
              </w:rPr>
              <w:t xml:space="preserve"> be involved in?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>: Evaluate previous action plan and continue to monitor impact of this Action Plan</w:t>
            </w:r>
          </w:p>
          <w:p w14:paraId="627E0390" w14:textId="77777777" w:rsidR="00FE7DD7" w:rsidRPr="00072C4D" w:rsidRDefault="00FE7DD7" w:rsidP="000E2924">
            <w:pPr>
              <w:rPr>
                <w:sz w:val="20"/>
                <w:szCs w:val="20"/>
                <w:u w:val="single"/>
              </w:rPr>
            </w:pPr>
          </w:p>
          <w:p w14:paraId="175BA406" w14:textId="77777777" w:rsidR="00FE7DD7" w:rsidRPr="00072C4D" w:rsidRDefault="00FE7DD7" w:rsidP="000E2924">
            <w:pPr>
              <w:rPr>
                <w:sz w:val="20"/>
                <w:szCs w:val="20"/>
                <w:u w:val="single"/>
              </w:rPr>
            </w:pPr>
            <w:r w:rsidRPr="00072C4D">
              <w:rPr>
                <w:sz w:val="20"/>
                <w:szCs w:val="20"/>
                <w:u w:val="single"/>
              </w:rPr>
              <w:t>ASP/ Data</w:t>
            </w:r>
            <w:r w:rsidRPr="00072C4D">
              <w:rPr>
                <w:sz w:val="20"/>
                <w:szCs w:val="20"/>
              </w:rPr>
              <w:t>- work with AH to understand current position with data in order to track through LB meetings</w:t>
            </w:r>
          </w:p>
        </w:tc>
      </w:tr>
    </w:tbl>
    <w:p w14:paraId="52694E73" w14:textId="77777777" w:rsidR="00FE7DD7" w:rsidRPr="00072C4D" w:rsidRDefault="00FE7DD7" w:rsidP="00FE7DD7">
      <w:pPr>
        <w:jc w:val="center"/>
        <w:rPr>
          <w:b/>
          <w:sz w:val="20"/>
          <w:szCs w:val="20"/>
          <w:u w:val="single"/>
        </w:rPr>
      </w:pPr>
      <w:r w:rsidRPr="00072C4D">
        <w:rPr>
          <w:b/>
          <w:sz w:val="20"/>
          <w:szCs w:val="20"/>
          <w:u w:val="single"/>
        </w:rPr>
        <w:t xml:space="preserve">Term 2 </w:t>
      </w:r>
      <w:proofErr w:type="gramStart"/>
      <w:r w:rsidRPr="00072C4D">
        <w:rPr>
          <w:b/>
          <w:sz w:val="20"/>
          <w:szCs w:val="20"/>
          <w:u w:val="single"/>
        </w:rPr>
        <w:t>Spring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7DD7" w:rsidRPr="00072C4D" w14:paraId="256278D8" w14:textId="77777777" w:rsidTr="000E2924">
        <w:tc>
          <w:tcPr>
            <w:tcW w:w="4508" w:type="dxa"/>
          </w:tcPr>
          <w:p w14:paraId="2CF360E7" w14:textId="77777777" w:rsidR="00FE7DD7" w:rsidRDefault="00FE7DD7" w:rsidP="000E2924">
            <w:pPr>
              <w:rPr>
                <w:b/>
                <w:sz w:val="20"/>
                <w:szCs w:val="20"/>
                <w:u w:val="single"/>
              </w:rPr>
            </w:pPr>
            <w:r w:rsidRPr="00072C4D">
              <w:rPr>
                <w:b/>
                <w:sz w:val="20"/>
                <w:szCs w:val="20"/>
                <w:u w:val="single"/>
              </w:rPr>
              <w:t xml:space="preserve">FOCUS: SEND- linked with data- Groups including disadvantage, GD </w:t>
            </w:r>
            <w:proofErr w:type="spellStart"/>
            <w:r w:rsidRPr="00072C4D">
              <w:rPr>
                <w:b/>
                <w:sz w:val="20"/>
                <w:szCs w:val="20"/>
                <w:u w:val="single"/>
              </w:rPr>
              <w:t>etc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Pupil Premium LSC Visit</w:t>
            </w:r>
          </w:p>
          <w:p w14:paraId="0FD95091" w14:textId="77777777" w:rsidR="00FE7DD7" w:rsidRPr="00072C4D" w:rsidRDefault="00FE7DD7" w:rsidP="000E292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Invite Becky ( IIH Lead) to present on Disadvantaged Pupils </w:t>
            </w:r>
          </w:p>
          <w:p w14:paraId="1EF48B91" w14:textId="77777777" w:rsidR="00FE7DD7" w:rsidRPr="00072C4D" w:rsidRDefault="00FE7DD7" w:rsidP="000E2924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</w:rPr>
              <w:t>LEARN:</w:t>
            </w:r>
            <w:r>
              <w:rPr>
                <w:sz w:val="20"/>
                <w:szCs w:val="20"/>
              </w:rPr>
              <w:t xml:space="preserve"> Systems in use- what are their purpose? Do they have a clear impact?</w:t>
            </w:r>
            <w:r w:rsidRPr="00072C4D">
              <w:rPr>
                <w:sz w:val="20"/>
                <w:szCs w:val="20"/>
              </w:rPr>
              <w:br/>
              <w:t>SUPPORT:</w:t>
            </w:r>
            <w:r>
              <w:rPr>
                <w:sz w:val="20"/>
                <w:szCs w:val="20"/>
              </w:rPr>
              <w:t xml:space="preserve"> Pupil voice. Improvement &amp; Inclusion Hub- what is offered &amp; how that is having impact on individual schools?</w:t>
            </w:r>
            <w:r w:rsidRPr="00072C4D">
              <w:rPr>
                <w:sz w:val="20"/>
                <w:szCs w:val="20"/>
              </w:rPr>
              <w:br/>
              <w:t>CHALLENGE:</w:t>
            </w:r>
            <w:r>
              <w:rPr>
                <w:sz w:val="20"/>
                <w:szCs w:val="20"/>
              </w:rPr>
              <w:t xml:space="preserve"> Groups, individuals progress- specific support</w:t>
            </w:r>
          </w:p>
          <w:p w14:paraId="269AF8B1" w14:textId="77777777" w:rsidR="00FE7DD7" w:rsidRPr="00072C4D" w:rsidRDefault="00FE7DD7" w:rsidP="000E2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ASP data on these groups</w:t>
            </w:r>
          </w:p>
          <w:p w14:paraId="22436EED" w14:textId="77777777" w:rsidR="00FE7DD7" w:rsidRPr="00072C4D" w:rsidRDefault="00FE7DD7" w:rsidP="000E2924">
            <w:pPr>
              <w:rPr>
                <w:sz w:val="20"/>
                <w:szCs w:val="20"/>
              </w:rPr>
            </w:pPr>
            <w:r w:rsidRPr="003A4E16">
              <w:rPr>
                <w:sz w:val="20"/>
                <w:szCs w:val="20"/>
                <w:u w:val="single"/>
              </w:rPr>
              <w:t>Improvement &amp; Inclusion Hub</w:t>
            </w:r>
            <w:r>
              <w:rPr>
                <w:sz w:val="20"/>
                <w:szCs w:val="20"/>
              </w:rPr>
              <w:t>: L,S &amp; C- Understand the provision &amp; meet all staff</w:t>
            </w:r>
          </w:p>
        </w:tc>
        <w:tc>
          <w:tcPr>
            <w:tcW w:w="4508" w:type="dxa"/>
          </w:tcPr>
          <w:p w14:paraId="10033EA9" w14:textId="77777777" w:rsidR="00FE7DD7" w:rsidRPr="00072C4D" w:rsidRDefault="00FE7DD7" w:rsidP="000E2924">
            <w:pPr>
              <w:rPr>
                <w:b/>
                <w:sz w:val="20"/>
                <w:szCs w:val="20"/>
                <w:u w:val="single"/>
              </w:rPr>
            </w:pPr>
            <w:r w:rsidRPr="00072C4D">
              <w:rPr>
                <w:b/>
                <w:sz w:val="20"/>
                <w:szCs w:val="20"/>
                <w:u w:val="single"/>
              </w:rPr>
              <w:t>FOCUS: Teaching &amp; Learning</w:t>
            </w:r>
            <w:r>
              <w:rPr>
                <w:b/>
                <w:sz w:val="20"/>
                <w:szCs w:val="20"/>
                <w:u w:val="single"/>
              </w:rPr>
              <w:t xml:space="preserve"> including how the ASIP is moving forward.</w:t>
            </w:r>
          </w:p>
          <w:p w14:paraId="67879496" w14:textId="77777777" w:rsidR="00FE7DD7" w:rsidRPr="00072C4D" w:rsidRDefault="00FE7DD7" w:rsidP="000E2924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</w:rPr>
              <w:t xml:space="preserve">LEARN: </w:t>
            </w:r>
            <w:r>
              <w:rPr>
                <w:sz w:val="20"/>
                <w:szCs w:val="20"/>
              </w:rPr>
              <w:t>LSC the impact of Learning Walks and listen to Staff responses- question to develop breadth of understanding. Review any previous LWs</w:t>
            </w:r>
            <w:r w:rsidRPr="00072C4D">
              <w:rPr>
                <w:sz w:val="20"/>
                <w:szCs w:val="20"/>
              </w:rPr>
              <w:br/>
              <w:t xml:space="preserve">SUPPORT: </w:t>
            </w:r>
            <w:r>
              <w:rPr>
                <w:sz w:val="20"/>
                <w:szCs w:val="20"/>
              </w:rPr>
              <w:t>Talk to Co-ordinators, discuss curriculum design &amp; set up link with a member of staff</w:t>
            </w:r>
            <w:r w:rsidRPr="00072C4D">
              <w:rPr>
                <w:sz w:val="20"/>
                <w:szCs w:val="20"/>
              </w:rPr>
              <w:br/>
              <w:t xml:space="preserve">CHALLENGE: </w:t>
            </w:r>
            <w:r>
              <w:rPr>
                <w:sz w:val="20"/>
                <w:szCs w:val="20"/>
              </w:rPr>
              <w:t>Take a focus subject to deepen understanding and question Co-ordinator on impact</w:t>
            </w:r>
          </w:p>
          <w:p w14:paraId="575C2B5D" w14:textId="77777777" w:rsidR="00FE7DD7" w:rsidRPr="00072C4D" w:rsidRDefault="00FE7DD7" w:rsidP="000E2924">
            <w:pPr>
              <w:rPr>
                <w:sz w:val="20"/>
                <w:szCs w:val="20"/>
                <w:u w:val="single"/>
              </w:rPr>
            </w:pPr>
          </w:p>
          <w:p w14:paraId="05F865B5" w14:textId="77777777" w:rsidR="00FE7DD7" w:rsidRPr="00072C4D" w:rsidRDefault="00FE7DD7" w:rsidP="000E2924">
            <w:pPr>
              <w:rPr>
                <w:sz w:val="20"/>
                <w:szCs w:val="20"/>
                <w:u w:val="single"/>
              </w:rPr>
            </w:pPr>
            <w:proofErr w:type="spellStart"/>
            <w:r w:rsidRPr="00072C4D">
              <w:rPr>
                <w:sz w:val="20"/>
                <w:szCs w:val="20"/>
                <w:u w:val="single"/>
              </w:rPr>
              <w:t>ASP</w:t>
            </w:r>
            <w:r>
              <w:rPr>
                <w:sz w:val="20"/>
                <w:szCs w:val="20"/>
                <w:u w:val="single"/>
              </w:rPr>
              <w:t>with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a curriculum focus</w:t>
            </w:r>
            <w:r w:rsidRPr="00072C4D">
              <w:rPr>
                <w:sz w:val="20"/>
                <w:szCs w:val="20"/>
                <w:u w:val="single"/>
              </w:rPr>
              <w:t>/ Data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>
              <w:rPr>
                <w:sz w:val="20"/>
                <w:szCs w:val="20"/>
              </w:rPr>
              <w:t>develop understanding of judgements &amp; moderation, r</w:t>
            </w:r>
            <w:r w:rsidRPr="007B21F7">
              <w:rPr>
                <w:sz w:val="20"/>
                <w:szCs w:val="20"/>
              </w:rPr>
              <w:t>elated to progress in subject area</w:t>
            </w:r>
          </w:p>
        </w:tc>
      </w:tr>
    </w:tbl>
    <w:p w14:paraId="4DC2B0C3" w14:textId="77777777" w:rsidR="00FE7DD7" w:rsidRPr="003A4E16" w:rsidRDefault="00FE7DD7" w:rsidP="00FE7DD7">
      <w:pPr>
        <w:jc w:val="center"/>
        <w:rPr>
          <w:b/>
          <w:sz w:val="20"/>
          <w:szCs w:val="20"/>
          <w:u w:val="single"/>
        </w:rPr>
      </w:pPr>
      <w:r w:rsidRPr="003A4E16">
        <w:rPr>
          <w:b/>
          <w:sz w:val="20"/>
          <w:szCs w:val="20"/>
          <w:u w:val="single"/>
        </w:rPr>
        <w:t xml:space="preserve">Term 3 </w:t>
      </w:r>
      <w:proofErr w:type="gramStart"/>
      <w:r w:rsidRPr="003A4E16">
        <w:rPr>
          <w:b/>
          <w:sz w:val="20"/>
          <w:szCs w:val="20"/>
          <w:u w:val="single"/>
        </w:rPr>
        <w:t>Summer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7DD7" w:rsidRPr="00072C4D" w14:paraId="5EEABCBE" w14:textId="77777777" w:rsidTr="000E2924">
        <w:tc>
          <w:tcPr>
            <w:tcW w:w="4508" w:type="dxa"/>
          </w:tcPr>
          <w:p w14:paraId="41040ED1" w14:textId="77777777" w:rsidR="00FE7DD7" w:rsidRPr="007B21F7" w:rsidRDefault="00FE7DD7" w:rsidP="000E2924">
            <w:pPr>
              <w:rPr>
                <w:b/>
                <w:sz w:val="20"/>
                <w:szCs w:val="20"/>
                <w:u w:val="single"/>
              </w:rPr>
            </w:pPr>
            <w:r w:rsidRPr="007B21F7">
              <w:rPr>
                <w:b/>
                <w:sz w:val="20"/>
                <w:szCs w:val="20"/>
                <w:u w:val="single"/>
              </w:rPr>
              <w:t>FOCUS: SATs Support</w:t>
            </w:r>
            <w:r>
              <w:rPr>
                <w:b/>
                <w:sz w:val="20"/>
                <w:szCs w:val="20"/>
                <w:u w:val="single"/>
              </w:rPr>
              <w:t xml:space="preserve"> Heads must understand requirement</w:t>
            </w:r>
          </w:p>
          <w:p w14:paraId="53B949EE" w14:textId="77777777" w:rsidR="00FE7DD7" w:rsidRPr="00072C4D" w:rsidRDefault="00FE7DD7" w:rsidP="000E2924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</w:rPr>
              <w:t>LEARN:</w:t>
            </w:r>
            <w:r>
              <w:rPr>
                <w:sz w:val="20"/>
                <w:szCs w:val="20"/>
              </w:rPr>
              <w:t xml:space="preserve"> Protocols for checking the administration of SATs</w:t>
            </w:r>
            <w:r w:rsidRPr="00072C4D">
              <w:rPr>
                <w:sz w:val="20"/>
                <w:szCs w:val="20"/>
              </w:rPr>
              <w:br/>
              <w:t>SUPPORT:</w:t>
            </w:r>
            <w:r>
              <w:rPr>
                <w:sz w:val="20"/>
                <w:szCs w:val="20"/>
              </w:rPr>
              <w:t xml:space="preserve"> Attend some SATs sessions to check administration of SATs</w:t>
            </w:r>
            <w:r w:rsidRPr="00072C4D">
              <w:rPr>
                <w:sz w:val="20"/>
                <w:szCs w:val="20"/>
              </w:rPr>
              <w:br/>
              <w:t>CHALLENGE:</w:t>
            </w:r>
            <w:r>
              <w:rPr>
                <w:sz w:val="20"/>
                <w:szCs w:val="20"/>
              </w:rPr>
              <w:t xml:space="preserve"> Take forward any links made with staff in subject leadership</w:t>
            </w:r>
          </w:p>
          <w:p w14:paraId="06561FC8" w14:textId="77777777" w:rsidR="00FE7DD7" w:rsidRPr="00072C4D" w:rsidRDefault="00FE7DD7" w:rsidP="000E2924">
            <w:pPr>
              <w:rPr>
                <w:sz w:val="20"/>
                <w:szCs w:val="20"/>
              </w:rPr>
            </w:pPr>
          </w:p>
          <w:p w14:paraId="310DF9D9" w14:textId="77777777" w:rsidR="00FE7DD7" w:rsidRDefault="00FE7DD7" w:rsidP="000E2924">
            <w:pPr>
              <w:rPr>
                <w:sz w:val="20"/>
                <w:szCs w:val="20"/>
              </w:rPr>
            </w:pPr>
            <w:r w:rsidRPr="007B21F7">
              <w:rPr>
                <w:sz w:val="20"/>
                <w:szCs w:val="20"/>
                <w:u w:val="single"/>
              </w:rPr>
              <w:t>Continued Teaching &amp; Learning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>
              <w:rPr>
                <w:sz w:val="20"/>
                <w:szCs w:val="20"/>
              </w:rPr>
              <w:t>L,S &amp; C in all aspects of Teaching &amp; Learning- including focus on IT</w:t>
            </w:r>
          </w:p>
          <w:p w14:paraId="0036CA89" w14:textId="77777777" w:rsidR="00FE7DD7" w:rsidRPr="00072C4D" w:rsidRDefault="00FE7DD7" w:rsidP="000E29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 up any previous T&amp;L issue</w:t>
            </w:r>
          </w:p>
        </w:tc>
        <w:tc>
          <w:tcPr>
            <w:tcW w:w="4508" w:type="dxa"/>
          </w:tcPr>
          <w:p w14:paraId="51048EEF" w14:textId="77777777" w:rsidR="00FE7DD7" w:rsidRPr="007B21F7" w:rsidRDefault="00FE7DD7" w:rsidP="000E292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FOCUS: </w:t>
            </w:r>
            <w:r w:rsidRPr="007B21F7">
              <w:rPr>
                <w:b/>
                <w:sz w:val="20"/>
                <w:szCs w:val="20"/>
                <w:u w:val="single"/>
              </w:rPr>
              <w:t>Evaluating ASIP and next year’s focus</w:t>
            </w:r>
          </w:p>
          <w:p w14:paraId="36EC4443" w14:textId="77777777" w:rsidR="00FE7DD7" w:rsidRPr="00072C4D" w:rsidRDefault="00FE7DD7" w:rsidP="000E2924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</w:rPr>
              <w:t xml:space="preserve">LEARN: </w:t>
            </w:r>
            <w:r>
              <w:rPr>
                <w:sz w:val="20"/>
                <w:szCs w:val="20"/>
              </w:rPr>
              <w:t>Work with the Academy Head to understand priorities under consideration for next year.</w:t>
            </w:r>
            <w:r w:rsidRPr="00072C4D">
              <w:rPr>
                <w:sz w:val="20"/>
                <w:szCs w:val="20"/>
              </w:rPr>
              <w:br/>
              <w:t xml:space="preserve">SUPPORT: </w:t>
            </w:r>
            <w:r>
              <w:rPr>
                <w:sz w:val="20"/>
                <w:szCs w:val="20"/>
              </w:rPr>
              <w:t>Build with AH actions for the next year and discuss what has been effective/ had impact this year.</w:t>
            </w:r>
          </w:p>
          <w:p w14:paraId="2103939C" w14:textId="77777777" w:rsidR="00FE7DD7" w:rsidRPr="00072C4D" w:rsidRDefault="00FE7DD7" w:rsidP="000E2924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</w:rPr>
              <w:t xml:space="preserve">CHALLENGE: </w:t>
            </w:r>
            <w:r>
              <w:rPr>
                <w:sz w:val="20"/>
                <w:szCs w:val="20"/>
              </w:rPr>
              <w:t xml:space="preserve">Evaluate the 2018-19 ASIP with AHs and ensure clear evidence of effective achievement. </w:t>
            </w:r>
          </w:p>
          <w:p w14:paraId="21429646" w14:textId="77777777" w:rsidR="00FE7DD7" w:rsidRPr="00564AAB" w:rsidRDefault="00FE7DD7" w:rsidP="000E2924">
            <w:pPr>
              <w:rPr>
                <w:sz w:val="20"/>
                <w:szCs w:val="20"/>
                <w:u w:val="single"/>
              </w:rPr>
            </w:pPr>
          </w:p>
          <w:p w14:paraId="128BC3AA" w14:textId="77777777" w:rsidR="00FE7DD7" w:rsidRPr="00564AAB" w:rsidRDefault="00FE7DD7" w:rsidP="000E2924">
            <w:pPr>
              <w:rPr>
                <w:sz w:val="20"/>
                <w:szCs w:val="20"/>
              </w:rPr>
            </w:pPr>
            <w:r w:rsidRPr="00564AAB">
              <w:rPr>
                <w:sz w:val="20"/>
                <w:szCs w:val="20"/>
                <w:u w:val="single"/>
              </w:rPr>
              <w:t>Attendance</w:t>
            </w:r>
            <w:r>
              <w:rPr>
                <w:sz w:val="20"/>
                <w:szCs w:val="20"/>
                <w:u w:val="single"/>
              </w:rPr>
              <w:t xml:space="preserve">: </w:t>
            </w:r>
            <w:r>
              <w:rPr>
                <w:sz w:val="20"/>
                <w:szCs w:val="20"/>
              </w:rPr>
              <w:t xml:space="preserve">L, S &amp; C- check </w:t>
            </w:r>
            <w:proofErr w:type="gramStart"/>
            <w:r>
              <w:rPr>
                <w:sz w:val="20"/>
                <w:szCs w:val="20"/>
              </w:rPr>
              <w:t>procedures ,</w:t>
            </w:r>
            <w:proofErr w:type="gramEnd"/>
            <w:r>
              <w:rPr>
                <w:sz w:val="20"/>
                <w:szCs w:val="20"/>
              </w:rPr>
              <w:t xml:space="preserve"> protocols and effectiveness of Attendance monitoring to ensure good outcomes.</w:t>
            </w:r>
          </w:p>
          <w:p w14:paraId="16DE0822" w14:textId="77777777" w:rsidR="00FE7DD7" w:rsidRPr="00072C4D" w:rsidRDefault="00FE7DD7" w:rsidP="000E2924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6E57AE4C" w14:textId="77777777" w:rsidR="00FE7DD7" w:rsidRPr="00FE7DD7" w:rsidRDefault="00FE7DD7" w:rsidP="00FE7DD7">
      <w:pPr>
        <w:jc w:val="center"/>
        <w:rPr>
          <w:b/>
        </w:rPr>
      </w:pPr>
      <w:r w:rsidRPr="00FE7DD7">
        <w:rPr>
          <w:b/>
        </w:rPr>
        <w:t xml:space="preserve">Please ensure you complete a Visit Note with every focussed visit- they will be stored on </w:t>
      </w:r>
      <w:proofErr w:type="spellStart"/>
      <w:r w:rsidRPr="00FE7DD7">
        <w:rPr>
          <w:b/>
        </w:rPr>
        <w:t>Sharepoint</w:t>
      </w:r>
      <w:proofErr w:type="spellEnd"/>
      <w:r w:rsidRPr="00FE7DD7">
        <w:rPr>
          <w:b/>
        </w:rPr>
        <w:t xml:space="preserve"> from September</w:t>
      </w:r>
      <w:r>
        <w:rPr>
          <w:b/>
        </w:rPr>
        <w:t xml:space="preserve"> 19</w:t>
      </w:r>
      <w:bookmarkStart w:id="0" w:name="_GoBack"/>
      <w:bookmarkEnd w:id="0"/>
    </w:p>
    <w:sectPr w:rsidR="00FE7DD7" w:rsidRPr="00FE7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094F"/>
    <w:multiLevelType w:val="hybridMultilevel"/>
    <w:tmpl w:val="8104D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D7"/>
    <w:rsid w:val="00695F07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32B91"/>
  <w15:chartTrackingRefBased/>
  <w15:docId w15:val="{0A0CB05D-06BB-4AA4-9659-4BF08629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D7"/>
    <w:pPr>
      <w:ind w:left="720"/>
      <w:contextualSpacing/>
    </w:pPr>
  </w:style>
  <w:style w:type="table" w:styleId="TableGrid">
    <w:name w:val="Table Grid"/>
    <w:basedOn w:val="TableNormal"/>
    <w:uiPriority w:val="39"/>
    <w:rsid w:val="00FE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Dunford</dc:creator>
  <cp:keywords/>
  <dc:description/>
  <cp:lastModifiedBy>Nicola Dunford</cp:lastModifiedBy>
  <cp:revision>1</cp:revision>
  <dcterms:created xsi:type="dcterms:W3CDTF">2019-07-10T14:14:00Z</dcterms:created>
  <dcterms:modified xsi:type="dcterms:W3CDTF">2019-07-10T14:17:00Z</dcterms:modified>
</cp:coreProperties>
</file>